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B7" w:rsidRDefault="00FC0423" w:rsidP="00FC0423">
      <w:pPr>
        <w:spacing w:after="0" w:line="240" w:lineRule="auto"/>
      </w:pPr>
      <w:r>
        <w:rPr>
          <w:noProof/>
          <w:lang w:val="ru-RU" w:eastAsia="ru-RU"/>
        </w:rPr>
        <w:drawing>
          <wp:inline distT="0" distB="0" distL="0" distR="0">
            <wp:extent cx="1695450" cy="4709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8736" cy="471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423" w:rsidRDefault="00FC0423" w:rsidP="00FC0423">
      <w:pPr>
        <w:spacing w:after="0" w:line="240" w:lineRule="auto"/>
        <w:jc w:val="center"/>
        <w:rPr>
          <w:b/>
          <w:color w:val="000000"/>
          <w:sz w:val="28"/>
        </w:rPr>
      </w:pPr>
    </w:p>
    <w:p w:rsidR="00B67DB7" w:rsidRDefault="00FC0423" w:rsidP="00FC0423">
      <w:pPr>
        <w:spacing w:after="0" w:line="24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Мектепке дейінгі, орта, техникалық және кәсіптік, орта білімнен кейінгі білім беру, қосымша білім беру ұйымдарында психологиялық-педагогикалық қолдап отыру қағидаларын бекіту туралы</w:t>
      </w:r>
    </w:p>
    <w:p w:rsidR="00FC0423" w:rsidRDefault="00FC0423" w:rsidP="00FC0423">
      <w:pPr>
        <w:spacing w:after="0" w:line="240" w:lineRule="auto"/>
        <w:jc w:val="center"/>
      </w:pPr>
    </w:p>
    <w:p w:rsidR="00B67DB7" w:rsidRDefault="00FC0423" w:rsidP="00FC0423">
      <w:pPr>
        <w:spacing w:after="0" w:line="240" w:lineRule="auto"/>
        <w:jc w:val="both"/>
      </w:pPr>
      <w:r>
        <w:rPr>
          <w:color w:val="000000"/>
          <w:sz w:val="28"/>
        </w:rPr>
        <w:t xml:space="preserve">Қазақстан Республикасы Білім және ғылым министрінің 2022 жылғы 12 </w:t>
      </w:r>
      <w:r>
        <w:rPr>
          <w:color w:val="000000"/>
          <w:sz w:val="28"/>
        </w:rPr>
        <w:t>қаңтардағы № 6 бұйрығы. Қазақстан Республикасының Әділет министрлігінде 2022 жылғы 18 қаңтарда № 26513 болып тіркелді.</w:t>
      </w:r>
    </w:p>
    <w:p w:rsidR="00B67DB7" w:rsidRDefault="00FC0423" w:rsidP="00FC0423">
      <w:pPr>
        <w:spacing w:after="0" w:line="240" w:lineRule="auto"/>
        <w:jc w:val="both"/>
      </w:pPr>
      <w:r>
        <w:rPr>
          <w:color w:val="FF0000"/>
          <w:sz w:val="28"/>
        </w:rPr>
        <w:t xml:space="preserve">       Ескерту. Тақырыбы жаңа редакцияда - ҚР Оқу-ағарту министрінің 29.09.2023 № 300 (алғашқы ресми жарияланған күнінен бастап қолданысқ</w:t>
      </w:r>
      <w:r>
        <w:rPr>
          <w:color w:val="FF0000"/>
          <w:sz w:val="28"/>
        </w:rPr>
        <w:t>а енгізіледі) бұйрығымен.</w:t>
      </w:r>
    </w:p>
    <w:p w:rsidR="00B67DB7" w:rsidRDefault="00FC0423" w:rsidP="00FC0423">
      <w:pPr>
        <w:spacing w:after="0" w:line="240" w:lineRule="auto"/>
        <w:jc w:val="both"/>
      </w:pPr>
      <w:bookmarkStart w:id="0" w:name="z0"/>
      <w:r>
        <w:rPr>
          <w:color w:val="000000"/>
          <w:sz w:val="28"/>
        </w:rPr>
        <w:t xml:space="preserve">       "Білім туралы" Қазақстан Республикасы Заңының 5-бабы 31) тармақшасына сәйкес </w:t>
      </w:r>
      <w:r>
        <w:rPr>
          <w:b/>
          <w:color w:val="000000"/>
          <w:sz w:val="28"/>
        </w:rPr>
        <w:t>БҰЙЫРАМЫН:</w:t>
      </w:r>
    </w:p>
    <w:bookmarkEnd w:id="0"/>
    <w:p w:rsidR="00B67DB7" w:rsidRDefault="00FC0423" w:rsidP="00FC0423">
      <w:pPr>
        <w:spacing w:after="0" w:line="240" w:lineRule="auto"/>
      </w:pPr>
      <w:r>
        <w:rPr>
          <w:color w:val="FF0000"/>
          <w:sz w:val="28"/>
        </w:rPr>
        <w:t xml:space="preserve">      Ескерту. Кіріспе жаңа редакцияда - ҚР Оқу-ағарту министрінің 29.09.2023 </w:t>
      </w:r>
      <w:r>
        <w:rPr>
          <w:color w:val="000000"/>
          <w:sz w:val="28"/>
        </w:rPr>
        <w:t>№ 300</w:t>
      </w:r>
      <w:r>
        <w:rPr>
          <w:color w:val="FF0000"/>
          <w:sz w:val="28"/>
        </w:rPr>
        <w:t xml:space="preserve"> (алғашқы ресми жарияланған күнінен бастап қолданысқ</w:t>
      </w:r>
      <w:r>
        <w:rPr>
          <w:color w:val="FF0000"/>
          <w:sz w:val="28"/>
        </w:rPr>
        <w:t>а енгізіледі) бұйрығымен.</w:t>
      </w:r>
      <w:r>
        <w:br/>
      </w:r>
    </w:p>
    <w:p w:rsidR="00B67DB7" w:rsidRDefault="00FC0423" w:rsidP="00FC0423">
      <w:pPr>
        <w:spacing w:after="0" w:line="240" w:lineRule="auto"/>
        <w:jc w:val="both"/>
      </w:pPr>
      <w:bookmarkStart w:id="1" w:name="z1"/>
      <w:r>
        <w:rPr>
          <w:color w:val="000000"/>
          <w:sz w:val="28"/>
        </w:rPr>
        <w:t xml:space="preserve">       1. Осы бұйрыққа қосымшаға сәйкес Мектепке дейінгі, орта, техникалық және кәсіптік, орта білімнен кейінгі білім беру, қосымша білім беру ұйымдарында психологиялық-педагогикалық қолдап отыру қағидалары бекітілсін.</w:t>
      </w:r>
    </w:p>
    <w:bookmarkEnd w:id="1"/>
    <w:p w:rsidR="00B67DB7" w:rsidRDefault="00FC0423" w:rsidP="00FC0423">
      <w:pPr>
        <w:spacing w:after="0" w:line="240" w:lineRule="auto"/>
      </w:pPr>
      <w:r>
        <w:rPr>
          <w:color w:val="FF0000"/>
          <w:sz w:val="28"/>
        </w:rPr>
        <w:t>      Еске</w:t>
      </w:r>
      <w:r>
        <w:rPr>
          <w:color w:val="FF0000"/>
          <w:sz w:val="28"/>
        </w:rPr>
        <w:t xml:space="preserve">рту. 1-тармақ жаңа редакцияда - ҚР Оқу-ағарту министрінің 29.09.2023 </w:t>
      </w:r>
      <w:r>
        <w:rPr>
          <w:color w:val="000000"/>
          <w:sz w:val="28"/>
        </w:rPr>
        <w:t>№ 300</w:t>
      </w:r>
      <w:r>
        <w:rPr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  <w:r>
        <w:br/>
      </w:r>
    </w:p>
    <w:p w:rsidR="00B67DB7" w:rsidRDefault="00FC0423" w:rsidP="00FC0423">
      <w:pPr>
        <w:spacing w:after="0" w:line="240" w:lineRule="auto"/>
        <w:jc w:val="both"/>
      </w:pPr>
      <w:bookmarkStart w:id="2" w:name="z2"/>
      <w:r>
        <w:rPr>
          <w:color w:val="000000"/>
          <w:sz w:val="28"/>
        </w:rPr>
        <w:t>      2. Қазақстан Республикасы Білім және ғылым министрлігінің Мектепке дейінгі және орта білім беру к</w:t>
      </w:r>
      <w:r>
        <w:rPr>
          <w:color w:val="000000"/>
          <w:sz w:val="28"/>
        </w:rPr>
        <w:t>омитеті Қазақстан Республикасының заңнамасында белгіленген тәртіппен:</w:t>
      </w:r>
    </w:p>
    <w:p w:rsidR="00B67DB7" w:rsidRDefault="00FC0423" w:rsidP="00FC0423">
      <w:pPr>
        <w:spacing w:after="0" w:line="240" w:lineRule="auto"/>
        <w:jc w:val="both"/>
      </w:pPr>
      <w:bookmarkStart w:id="3" w:name="z3"/>
      <w:bookmarkEnd w:id="2"/>
      <w:r>
        <w:rPr>
          <w:color w:val="000000"/>
          <w:sz w:val="28"/>
        </w:rPr>
        <w:t>      1) осы бұйрықтың Қазақстан Республикасы Әділет министрлігінде мемлекеттік тіркелуін;</w:t>
      </w:r>
    </w:p>
    <w:p w:rsidR="00B67DB7" w:rsidRDefault="00FC0423" w:rsidP="00FC0423">
      <w:pPr>
        <w:spacing w:after="0" w:line="240" w:lineRule="auto"/>
        <w:jc w:val="both"/>
      </w:pPr>
      <w:bookmarkStart w:id="4" w:name="z4"/>
      <w:bookmarkEnd w:id="3"/>
      <w:r>
        <w:rPr>
          <w:color w:val="000000"/>
          <w:sz w:val="28"/>
        </w:rPr>
        <w:t>      2) осы бұйрық ресми жарияланғаннан кейін оны Қазақстан Республикасы Білім және ғылым мини</w:t>
      </w:r>
      <w:r>
        <w:rPr>
          <w:color w:val="000000"/>
          <w:sz w:val="28"/>
        </w:rPr>
        <w:t>стрлігінің интернет-ресурсында орналастыруды;</w:t>
      </w:r>
    </w:p>
    <w:p w:rsidR="00B67DB7" w:rsidRDefault="00FC0423" w:rsidP="00FC0423">
      <w:pPr>
        <w:spacing w:after="0" w:line="240" w:lineRule="auto"/>
        <w:jc w:val="both"/>
      </w:pPr>
      <w:bookmarkStart w:id="5" w:name="z5"/>
      <w:bookmarkEnd w:id="4"/>
      <w:r>
        <w:rPr>
          <w:color w:val="000000"/>
          <w:sz w:val="28"/>
        </w:rPr>
        <w:t>      3)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1) және 2) тармақшаларында көзделген іс-шара</w:t>
      </w:r>
      <w:r>
        <w:rPr>
          <w:color w:val="000000"/>
          <w:sz w:val="28"/>
        </w:rPr>
        <w:t>лардың орындалуы туралы мәліметтерді ұсынуды қамтамасыз етсін.</w:t>
      </w:r>
    </w:p>
    <w:p w:rsidR="00B67DB7" w:rsidRDefault="00FC0423" w:rsidP="00FC0423">
      <w:pPr>
        <w:spacing w:after="0" w:line="240" w:lineRule="auto"/>
        <w:jc w:val="both"/>
      </w:pPr>
      <w:bookmarkStart w:id="6" w:name="z6"/>
      <w:bookmarkEnd w:id="5"/>
      <w:r>
        <w:rPr>
          <w:color w:val="000000"/>
          <w:sz w:val="28"/>
        </w:rPr>
        <w:t>      3. Осы бұйрықтың орындалуын бақылау жетекшілік ететін Қазақстан Республикасының Білім және ғылым вице-министріне жүктелсін.</w:t>
      </w:r>
    </w:p>
    <w:p w:rsidR="00B67DB7" w:rsidRDefault="00FC0423" w:rsidP="00FC0423">
      <w:pPr>
        <w:spacing w:after="0" w:line="240" w:lineRule="auto"/>
        <w:jc w:val="both"/>
      </w:pPr>
      <w:bookmarkStart w:id="7" w:name="z7"/>
      <w:bookmarkEnd w:id="6"/>
      <w:r>
        <w:rPr>
          <w:color w:val="000000"/>
          <w:sz w:val="28"/>
        </w:rPr>
        <w:t>      4. Осы бұйрық алғашқы ресми жарияланған күнінен кейін күн</w:t>
      </w:r>
      <w:r>
        <w:rPr>
          <w:color w:val="000000"/>
          <w:sz w:val="28"/>
        </w:rPr>
        <w:t>тізбелік он күн өткен соң қолданысқа енгізіледі.</w:t>
      </w:r>
    </w:p>
    <w:tbl>
      <w:tblPr>
        <w:tblW w:w="10221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7103"/>
        <w:gridCol w:w="255"/>
        <w:gridCol w:w="2863"/>
      </w:tblGrid>
      <w:tr w:rsidR="00B67DB7" w:rsidTr="00FC0423">
        <w:trPr>
          <w:trHeight w:val="30"/>
          <w:tblCellSpacing w:w="0" w:type="auto"/>
        </w:trPr>
        <w:tc>
          <w:tcPr>
            <w:tcW w:w="73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B67DB7" w:rsidRPr="00FC0423" w:rsidRDefault="00FC0423" w:rsidP="00FC0423">
            <w:pPr>
              <w:spacing w:after="0" w:line="240" w:lineRule="auto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 xml:space="preserve">      </w:t>
            </w:r>
            <w:r w:rsidRPr="00FC0423">
              <w:rPr>
                <w:i/>
                <w:color w:val="000000"/>
                <w:sz w:val="20"/>
                <w:lang w:val="ru-RU"/>
              </w:rPr>
              <w:t>Қазақстан Республикасының</w:t>
            </w:r>
          </w:p>
          <w:p w:rsidR="00B67DB7" w:rsidRPr="00FC0423" w:rsidRDefault="00B67DB7" w:rsidP="00FC0423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  <w:p w:rsidR="00B67DB7" w:rsidRPr="00FC0423" w:rsidRDefault="00FC0423" w:rsidP="00FC0423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FC0423">
              <w:rPr>
                <w:i/>
                <w:color w:val="000000"/>
                <w:sz w:val="20"/>
                <w:lang w:val="ru-RU"/>
              </w:rPr>
              <w:t>Білім және ғылым министрі</w:t>
            </w:r>
          </w:p>
        </w:tc>
        <w:tc>
          <w:tcPr>
            <w:tcW w:w="2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7DB7" w:rsidRDefault="00FC0423" w:rsidP="00FC0423">
            <w:pPr>
              <w:spacing w:after="0" w:line="240" w:lineRule="auto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  <w:tr w:rsidR="00B67DB7" w:rsidTr="00FC0423">
        <w:trPr>
          <w:trHeight w:val="30"/>
          <w:tblCellSpacing w:w="0" w:type="auto"/>
        </w:trPr>
        <w:tc>
          <w:tcPr>
            <w:tcW w:w="7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7DB7" w:rsidRDefault="00FC0423" w:rsidP="00FC042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423" w:rsidRDefault="00FC0423" w:rsidP="00FC042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:rsidR="00FC0423" w:rsidRDefault="00FC0423" w:rsidP="00FC042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:rsidR="00FC0423" w:rsidRDefault="00FC0423" w:rsidP="00FC042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:rsidR="00FC0423" w:rsidRDefault="00FC0423" w:rsidP="00FC042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:rsidR="00FC0423" w:rsidRDefault="00FC0423" w:rsidP="00FC042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:rsidR="00FC0423" w:rsidRDefault="00FC0423" w:rsidP="00FC042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:rsidR="00FC0423" w:rsidRDefault="00FC0423" w:rsidP="00FC042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:rsidR="00FC0423" w:rsidRDefault="00FC0423" w:rsidP="00FC042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:rsidR="00FC0423" w:rsidRDefault="00FC0423" w:rsidP="00FC042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:rsidR="00FC0423" w:rsidRDefault="00FC0423" w:rsidP="00FC042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:rsidR="00FC0423" w:rsidRDefault="00FC0423" w:rsidP="00FC042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:rsidR="00B67DB7" w:rsidRDefault="00FC0423" w:rsidP="00FC042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2022 жылғы 12 қаңтардағы</w:t>
            </w:r>
            <w:r>
              <w:br/>
            </w:r>
            <w:r>
              <w:rPr>
                <w:color w:val="000000"/>
                <w:sz w:val="20"/>
              </w:rPr>
              <w:t>№ 6 бұйрығымен</w:t>
            </w:r>
            <w:r>
              <w:br/>
            </w:r>
            <w:r>
              <w:rPr>
                <w:color w:val="000000"/>
                <w:sz w:val="20"/>
              </w:rPr>
              <w:t>бекітілген</w:t>
            </w:r>
          </w:p>
        </w:tc>
      </w:tr>
    </w:tbl>
    <w:p w:rsidR="00B67DB7" w:rsidRDefault="00FC0423" w:rsidP="00FC0423">
      <w:pPr>
        <w:spacing w:after="0" w:line="240" w:lineRule="auto"/>
      </w:pPr>
      <w:bookmarkStart w:id="8" w:name="z9"/>
      <w:r>
        <w:rPr>
          <w:b/>
          <w:color w:val="000000"/>
        </w:rPr>
        <w:lastRenderedPageBreak/>
        <w:t xml:space="preserve"> Мектепке дейінгі, орта, техникалық және кәсіптік, орта білімнен кейінгі білім беру, қосымша білім беру ұйымдарында психологиялық-педагогикалық қолдап отыру қағидалары</w:t>
      </w:r>
    </w:p>
    <w:bookmarkEnd w:id="8"/>
    <w:p w:rsidR="00B67DB7" w:rsidRDefault="00FC0423" w:rsidP="00FC0423">
      <w:pPr>
        <w:spacing w:after="0" w:line="240" w:lineRule="auto"/>
        <w:jc w:val="both"/>
      </w:pPr>
      <w:r>
        <w:rPr>
          <w:color w:val="FF0000"/>
          <w:sz w:val="28"/>
        </w:rPr>
        <w:t xml:space="preserve">       Ескерту. Қағидалар жаңа редакцияда - ҚР Оқу-ағарту министрінің м.а. 28.06.2024 № </w:t>
      </w:r>
      <w:r>
        <w:rPr>
          <w:color w:val="FF0000"/>
          <w:sz w:val="28"/>
        </w:rPr>
        <w:t>165 (алғашқы ресми жарияланған күнінен кейін күнтізбелік он күн өткен соң қолданысқа енгізіледі) бұйрығымен.</w:t>
      </w:r>
    </w:p>
    <w:p w:rsidR="00B67DB7" w:rsidRDefault="00FC0423" w:rsidP="00FC0423">
      <w:pPr>
        <w:spacing w:after="0" w:line="240" w:lineRule="auto"/>
      </w:pPr>
      <w:bookmarkStart w:id="9" w:name="z60"/>
      <w:r>
        <w:rPr>
          <w:b/>
          <w:color w:val="000000"/>
        </w:rPr>
        <w:t xml:space="preserve"> 1 - тарау. Жалпы ережелер</w:t>
      </w:r>
    </w:p>
    <w:p w:rsidR="00B67DB7" w:rsidRDefault="00FC0423" w:rsidP="00FC0423">
      <w:pPr>
        <w:spacing w:after="0" w:line="240" w:lineRule="auto"/>
        <w:jc w:val="both"/>
      </w:pPr>
      <w:bookmarkStart w:id="10" w:name="z61"/>
      <w:bookmarkEnd w:id="9"/>
      <w:r>
        <w:rPr>
          <w:color w:val="000000"/>
          <w:sz w:val="28"/>
        </w:rPr>
        <w:t xml:space="preserve">       1. Осы Мектепке дейінгі, орта, техникалық және кәсіптік, орта білімнен кейінгі білім беру, қосымша білім беру ұйы</w:t>
      </w:r>
      <w:r>
        <w:rPr>
          <w:color w:val="000000"/>
          <w:sz w:val="28"/>
        </w:rPr>
        <w:t>мдарындағы психологиялық-педагогикалық қолдап отыру қағидалары (бұдан әрі – Қағидалар) "Білім туралы" Қазақстан Республикасы Заңының 5-бабы 31) тармақшасына сәйкес әзірленді және мектепке дейінгі, орта, техникалық және кәсіптік, орта білімнен кейінгі білім</w:t>
      </w:r>
      <w:r>
        <w:rPr>
          <w:color w:val="000000"/>
          <w:sz w:val="28"/>
        </w:rPr>
        <w:t xml:space="preserve"> беру, қосымша білім беру ұйымдарында (бұдан әрі – білім беру ұйымдары) психологиялық-педагогикалық қолдап отыру тәртібін реттейді.</w:t>
      </w:r>
    </w:p>
    <w:p w:rsidR="00B67DB7" w:rsidRDefault="00FC0423" w:rsidP="00FC0423">
      <w:pPr>
        <w:spacing w:after="0" w:line="240" w:lineRule="auto"/>
        <w:jc w:val="both"/>
      </w:pPr>
      <w:bookmarkStart w:id="11" w:name="z62"/>
      <w:bookmarkEnd w:id="10"/>
      <w:r>
        <w:rPr>
          <w:color w:val="000000"/>
          <w:sz w:val="28"/>
        </w:rPr>
        <w:t>      2. Осы Қағидаларда мынадай ұғымдар пайдаланылады:</w:t>
      </w:r>
    </w:p>
    <w:bookmarkEnd w:id="11"/>
    <w:p w:rsidR="00B67DB7" w:rsidRDefault="00FC0423" w:rsidP="00FC0423">
      <w:pPr>
        <w:spacing w:after="0" w:line="240" w:lineRule="auto"/>
        <w:jc w:val="both"/>
      </w:pPr>
      <w:r>
        <w:rPr>
          <w:color w:val="000000"/>
          <w:sz w:val="28"/>
        </w:rPr>
        <w:t>      1) білім алуға арналған арнайы жағдайлар – ерекше білім беру қ</w:t>
      </w:r>
      <w:r>
        <w:rPr>
          <w:color w:val="000000"/>
          <w:sz w:val="28"/>
        </w:rPr>
        <w:t>ажеттіліктері, сондай-ақ мүмкіндігі шектеулі балалар оқу, сондай-ақ арнайы, жеке-дамытушы және түзете дамытушы бағдарламалар мен оқыту әдістерін, техникалық, оқу және өзге де құралдарды, тіршілік ету ортасын, психологиялық-педагогикалық қолдап отыруды, мед</w:t>
      </w:r>
      <w:r>
        <w:rPr>
          <w:color w:val="000000"/>
          <w:sz w:val="28"/>
        </w:rPr>
        <w:t>ициналық, әлеуметтік және өзге де қызметтерді қамтитын жағдайлар, онсыз білім беру бағдарламаларын адамдардың (балалардың) меңгеруі мүмкін емес;</w:t>
      </w:r>
    </w:p>
    <w:p w:rsidR="00B67DB7" w:rsidRDefault="00FC0423" w:rsidP="00FC0423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2) ерекше білім беру қажеттіліктері бар адамдар (балалар)-тиісті деңгейдегі білім алу және қосымша білім </w:t>
      </w:r>
      <w:r>
        <w:rPr>
          <w:color w:val="000000"/>
          <w:sz w:val="28"/>
        </w:rPr>
        <w:t>алу үшін арнайы жағдайларда тұрақты немесе уақытша қажеттіліктері бар адамдар (балалар);</w:t>
      </w:r>
    </w:p>
    <w:p w:rsidR="00B67DB7" w:rsidRDefault="00FC0423" w:rsidP="00FC0423">
      <w:pPr>
        <w:spacing w:after="0" w:line="240" w:lineRule="auto"/>
        <w:jc w:val="both"/>
      </w:pPr>
      <w:r>
        <w:rPr>
          <w:color w:val="000000"/>
          <w:sz w:val="28"/>
        </w:rPr>
        <w:t>      3) ерекше білім беру қажеттіліктерін бағалау – білім алу үшін қажетті арнайы жағдайларды анықтау;</w:t>
      </w:r>
    </w:p>
    <w:p w:rsidR="00B67DB7" w:rsidRDefault="00FC0423" w:rsidP="00FC0423">
      <w:pPr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      4) психологиялық-педагогикалық қолдап отыру – білім беру </w:t>
      </w:r>
      <w:r>
        <w:rPr>
          <w:color w:val="000000"/>
          <w:sz w:val="28"/>
        </w:rPr>
        <w:t>ұйымдарында іске асырылатын, процесінде білім алушыларды, оның ішінде ерекше білім беру қажеттіліктерін бағалау негізінде ерекше білім беруді қажет ететін адамдарды (балаларды) ойдағыдай оқыту және дамыту үшін әлеуметтік және психологиялық-педагогикалық жа</w:t>
      </w:r>
      <w:r>
        <w:rPr>
          <w:color w:val="000000"/>
          <w:sz w:val="28"/>
        </w:rPr>
        <w:t>ғдайлар жасалатын жүйелі-ұйымдастырылған қызмет.</w:t>
      </w:r>
    </w:p>
    <w:p w:rsidR="00FC0423" w:rsidRDefault="00FC0423" w:rsidP="00FC0423">
      <w:pPr>
        <w:spacing w:after="0" w:line="240" w:lineRule="auto"/>
        <w:jc w:val="both"/>
      </w:pPr>
    </w:p>
    <w:p w:rsidR="00B67DB7" w:rsidRDefault="00FC0423" w:rsidP="00FC0423">
      <w:pPr>
        <w:spacing w:after="0" w:line="240" w:lineRule="auto"/>
      </w:pPr>
      <w:bookmarkStart w:id="12" w:name="z63"/>
      <w:r>
        <w:rPr>
          <w:b/>
          <w:color w:val="000000"/>
        </w:rPr>
        <w:t xml:space="preserve"> 2 - тарау. Білім беру ұйымдарында психологиялық-педагогикалық қолдап отыру тәртібі</w:t>
      </w:r>
    </w:p>
    <w:p w:rsidR="00B67DB7" w:rsidRDefault="00FC0423" w:rsidP="00FC0423">
      <w:pPr>
        <w:spacing w:after="0" w:line="240" w:lineRule="auto"/>
        <w:jc w:val="both"/>
      </w:pPr>
      <w:bookmarkStart w:id="13" w:name="z64"/>
      <w:bookmarkEnd w:id="12"/>
      <w:r>
        <w:rPr>
          <w:color w:val="000000"/>
          <w:sz w:val="28"/>
        </w:rPr>
        <w:t>      3. Психологиялық-педагогикалық қолдап отыруға:</w:t>
      </w:r>
    </w:p>
    <w:bookmarkEnd w:id="13"/>
    <w:p w:rsidR="00B67DB7" w:rsidRDefault="00FC0423" w:rsidP="00FC0423">
      <w:pPr>
        <w:spacing w:after="0" w:line="240" w:lineRule="auto"/>
        <w:jc w:val="both"/>
      </w:pPr>
      <w:r>
        <w:rPr>
          <w:color w:val="000000"/>
          <w:sz w:val="28"/>
        </w:rPr>
        <w:t>      1) білім алушыларды/ тәрбиеленушілерді, оның ішінде ерекше білім</w:t>
      </w:r>
      <w:r>
        <w:rPr>
          <w:color w:val="000000"/>
          <w:sz w:val="28"/>
        </w:rPr>
        <w:t xml:space="preserve"> беру қажеттіліктері бар адамдарды (балаларды) оқытудағы, тәрбиелеудегі және дамытудағы қиындықтарды анықтау және ерекше білім беру қажеттіліктерін бағалау;</w:t>
      </w:r>
    </w:p>
    <w:p w:rsidR="00B67DB7" w:rsidRDefault="00FC0423" w:rsidP="00FC0423">
      <w:pPr>
        <w:spacing w:after="0" w:line="240" w:lineRule="auto"/>
        <w:jc w:val="both"/>
      </w:pPr>
      <w:r>
        <w:rPr>
          <w:color w:val="000000"/>
          <w:sz w:val="28"/>
        </w:rPr>
        <w:t>      2) білім алушылардың/ тәрбиеленушілердің, оның ішінде ерекше білім беру қажеттіліктері бар ад</w:t>
      </w:r>
      <w:r>
        <w:rPr>
          <w:color w:val="000000"/>
          <w:sz w:val="28"/>
        </w:rPr>
        <w:t>амдардың (балалардың) педагогтері мен отбасыларына консультациялық-әдістемелік көмек;</w:t>
      </w:r>
    </w:p>
    <w:p w:rsidR="00B67DB7" w:rsidRDefault="00FC0423" w:rsidP="00FC0423">
      <w:pPr>
        <w:spacing w:after="0" w:line="240" w:lineRule="auto"/>
        <w:jc w:val="both"/>
      </w:pPr>
      <w:r>
        <w:rPr>
          <w:color w:val="000000"/>
          <w:sz w:val="28"/>
        </w:rPr>
        <w:t>      3) білім алушыларды/ тәрбиеленушілерді, оның ішінде ерекше білім беру қажеттіліктері бар адамдарды (балаларды) табысты оқыту, дамыту және әлеуметтендіру үшін әлеуме</w:t>
      </w:r>
      <w:r>
        <w:rPr>
          <w:color w:val="000000"/>
          <w:sz w:val="28"/>
        </w:rPr>
        <w:t>ттік және психологиялық-педагогикалық жағдайлар жасау.</w:t>
      </w:r>
    </w:p>
    <w:p w:rsidR="00B67DB7" w:rsidRDefault="00FC0423" w:rsidP="00FC0423">
      <w:pPr>
        <w:spacing w:after="0" w:line="240" w:lineRule="auto"/>
        <w:jc w:val="both"/>
      </w:pPr>
      <w:bookmarkStart w:id="14" w:name="z65"/>
      <w:r>
        <w:rPr>
          <w:color w:val="000000"/>
          <w:sz w:val="28"/>
        </w:rPr>
        <w:lastRenderedPageBreak/>
        <w:t>      4. Психологиялық-педагогикалық қолдап отыру ерекше білім беру қажеттіліктерін бағалау негізінде:</w:t>
      </w:r>
    </w:p>
    <w:bookmarkEnd w:id="14"/>
    <w:p w:rsidR="00B67DB7" w:rsidRDefault="00FC0423" w:rsidP="00FC0423">
      <w:pPr>
        <w:spacing w:after="0" w:line="240" w:lineRule="auto"/>
        <w:jc w:val="both"/>
      </w:pPr>
      <w:r>
        <w:rPr>
          <w:color w:val="000000"/>
          <w:sz w:val="28"/>
        </w:rPr>
        <w:t>      1) педагогтердің сыныпта (топта) білім алушыларға/тәрбиеленушілерге қатысты оқытуда жеке жән</w:t>
      </w:r>
      <w:r>
        <w:rPr>
          <w:color w:val="000000"/>
          <w:sz w:val="28"/>
        </w:rPr>
        <w:t>е сараланған тәсілдерді қолдана отырып;</w:t>
      </w:r>
    </w:p>
    <w:p w:rsidR="00B67DB7" w:rsidRDefault="00FC0423" w:rsidP="00FC0423">
      <w:pPr>
        <w:spacing w:after="0" w:line="240" w:lineRule="auto"/>
        <w:jc w:val="both"/>
      </w:pPr>
      <w:r>
        <w:rPr>
          <w:color w:val="000000"/>
          <w:sz w:val="28"/>
        </w:rPr>
        <w:t>      2) білім беру ұйымдарының психологиялық-педагогикалық қолдап отыру мамандары жеке дамыту және түзете дамыту бағдарламаларын қолдана отырып;</w:t>
      </w:r>
    </w:p>
    <w:p w:rsidR="00B67DB7" w:rsidRDefault="00FC0423" w:rsidP="00FC0423">
      <w:pPr>
        <w:spacing w:after="0" w:line="240" w:lineRule="auto"/>
        <w:jc w:val="both"/>
      </w:pPr>
      <w:r>
        <w:rPr>
          <w:color w:val="000000"/>
          <w:sz w:val="28"/>
        </w:rPr>
        <w:t>      3) білім беру ұйымы салалық мамандарды (сурдопедагог, тифлопедаг</w:t>
      </w:r>
      <w:r>
        <w:rPr>
          <w:color w:val="000000"/>
          <w:sz w:val="28"/>
        </w:rPr>
        <w:t>ог, клиникалық психолог) тарта отырып, сондай-ақ мүдделі органдармен және ұйымдармен өзара іс-қимыл жасай отырып жүзеге асырылады.</w:t>
      </w:r>
    </w:p>
    <w:p w:rsidR="00B67DB7" w:rsidRDefault="00FC0423" w:rsidP="00FC0423">
      <w:pPr>
        <w:spacing w:after="0" w:line="240" w:lineRule="auto"/>
        <w:jc w:val="both"/>
      </w:pPr>
      <w:bookmarkStart w:id="15" w:name="z66"/>
      <w:r>
        <w:rPr>
          <w:color w:val="000000"/>
          <w:sz w:val="28"/>
        </w:rPr>
        <w:t>      5. Психологиялық-педагогикалық қолдап отыру білім алушылар/тәрбиеленушілер, оның ішінде:</w:t>
      </w:r>
    </w:p>
    <w:bookmarkEnd w:id="15"/>
    <w:p w:rsidR="00B67DB7" w:rsidRDefault="00FC0423" w:rsidP="00FC0423">
      <w:pPr>
        <w:spacing w:after="0" w:line="240" w:lineRule="auto"/>
        <w:jc w:val="both"/>
      </w:pPr>
      <w:r>
        <w:rPr>
          <w:color w:val="000000"/>
          <w:sz w:val="28"/>
        </w:rPr>
        <w:t>      1) мінез-құлқында және э</w:t>
      </w:r>
      <w:r>
        <w:rPr>
          <w:color w:val="000000"/>
          <w:sz w:val="28"/>
        </w:rPr>
        <w:t>моционалдық проблемалары, қолайсыз психологиялық факторлары бар (отбасындағы тәрбиенің бұзылуы, балалар мен ата-аналар мен отбасы ішіндегі қатынастар);</w:t>
      </w:r>
    </w:p>
    <w:p w:rsidR="00B67DB7" w:rsidRDefault="00FC0423" w:rsidP="00FC0423">
      <w:pPr>
        <w:spacing w:after="0" w:line="240" w:lineRule="auto"/>
        <w:jc w:val="both"/>
      </w:pPr>
      <w:r>
        <w:rPr>
          <w:color w:val="000000"/>
          <w:sz w:val="28"/>
        </w:rPr>
        <w:t>      2) әлеуметтік-психологиялық, экономикалық, тілдік мәдени сипатта кедергілер бар (әлеуметтік тәуеке</w:t>
      </w:r>
      <w:r>
        <w:rPr>
          <w:color w:val="000000"/>
          <w:sz w:val="28"/>
        </w:rPr>
        <w:t>л отбасыларынан шыққан балалардың педагогикалық немқұрайлылығы, қоғамда бейімделу қиындықтары бар балалар (босқындар, мигранттар, қандастар отбасылары);</w:t>
      </w:r>
    </w:p>
    <w:p w:rsidR="00B67DB7" w:rsidRDefault="00FC0423" w:rsidP="00FC0423">
      <w:pPr>
        <w:spacing w:after="0" w:line="240" w:lineRule="auto"/>
        <w:jc w:val="both"/>
      </w:pPr>
      <w:r>
        <w:rPr>
          <w:color w:val="000000"/>
          <w:sz w:val="28"/>
        </w:rPr>
        <w:t>      3) даму мүмкіндіктері шектеулі (есту, көру, интеллект, сөйлеу, тірек-қимыл аппаратының бұзылуы, п</w:t>
      </w:r>
      <w:r>
        <w:rPr>
          <w:color w:val="000000"/>
          <w:sz w:val="28"/>
        </w:rPr>
        <w:t>сихикалық дамудың кешеуілдеуі және эмоционалды-еріктік бұзылулар) ерекше білім беру қажеттіліктері бар адамдар (балалар) үшін жүзеге асырылады.</w:t>
      </w:r>
    </w:p>
    <w:p w:rsidR="00B67DB7" w:rsidRDefault="00FC0423" w:rsidP="00FC0423">
      <w:pPr>
        <w:spacing w:after="0" w:line="240" w:lineRule="auto"/>
        <w:jc w:val="both"/>
      </w:pPr>
      <w:bookmarkStart w:id="16" w:name="z67"/>
      <w:r>
        <w:rPr>
          <w:color w:val="000000"/>
          <w:sz w:val="28"/>
        </w:rPr>
        <w:t>      6. Психологиялық-педагогикалық қолдап отыруды:</w:t>
      </w:r>
    </w:p>
    <w:bookmarkEnd w:id="16"/>
    <w:p w:rsidR="00B67DB7" w:rsidRDefault="00FC0423" w:rsidP="00FC0423">
      <w:pPr>
        <w:spacing w:after="0" w:line="240" w:lineRule="auto"/>
        <w:jc w:val="both"/>
      </w:pPr>
      <w:r>
        <w:rPr>
          <w:color w:val="000000"/>
          <w:sz w:val="28"/>
        </w:rPr>
        <w:t xml:space="preserve">       1) осы Қағиданың 5-тармағының 1) және 2) тармақшалар</w:t>
      </w:r>
      <w:r>
        <w:rPr>
          <w:color w:val="000000"/>
          <w:sz w:val="28"/>
        </w:rPr>
        <w:t>ында көрсетілген білім алушыларға/тәрбиеленушілерге, оның ішінде ерекше білім беру қажеттіліктері бар адамдарға (балаларға) оқыту/сабақ өткізу, факультативтер, пәндік үйірмелер қосымша сабақтар процесінде тәрбиешілер/педагогтер, сондай-ақ ерекше білім беру</w:t>
      </w:r>
      <w:r>
        <w:rPr>
          <w:color w:val="000000"/>
          <w:sz w:val="28"/>
        </w:rPr>
        <w:t xml:space="preserve"> қажеттіліктерін бағалау негізінде педагог-психологтар, әлеуметтік педагогтер;</w:t>
      </w:r>
    </w:p>
    <w:p w:rsidR="00B67DB7" w:rsidRDefault="00FC0423" w:rsidP="00FC0423">
      <w:pPr>
        <w:spacing w:after="0" w:line="240" w:lineRule="auto"/>
        <w:jc w:val="both"/>
      </w:pPr>
      <w:r>
        <w:rPr>
          <w:color w:val="000000"/>
          <w:sz w:val="28"/>
        </w:rPr>
        <w:t>      2) пәндер бойынша оқытулар/сабақтар, факультативтер, пәндік үйірмелер және қосымша сабақтар процесінде мүмкіндіктері шектеулі балалар үшін ерекше білім беру қажеттіліктері</w:t>
      </w:r>
      <w:r>
        <w:rPr>
          <w:color w:val="000000"/>
          <w:sz w:val="28"/>
        </w:rPr>
        <w:t>н бағалау және психологиялық-медициналық-педагогикалық консультациялардың (бұдан әрі-ПМПК) ұсынымдары негізінде тәрбиешілер/педагогтер, сондай – ақ арнайы педагогтер, психологтар, әлеуметтік педагогтер, педагог-ассистенттер жүзеге асырады.</w:t>
      </w:r>
    </w:p>
    <w:p w:rsidR="00B67DB7" w:rsidRDefault="00FC0423" w:rsidP="00FC0423">
      <w:pPr>
        <w:spacing w:after="0" w:line="240" w:lineRule="auto"/>
        <w:jc w:val="both"/>
      </w:pPr>
      <w:bookmarkStart w:id="17" w:name="z68"/>
      <w:r>
        <w:rPr>
          <w:color w:val="000000"/>
          <w:sz w:val="28"/>
        </w:rPr>
        <w:t>      7. Психоло</w:t>
      </w:r>
      <w:r>
        <w:rPr>
          <w:color w:val="000000"/>
          <w:sz w:val="28"/>
        </w:rPr>
        <w:t>гиялық-педагогикалық қолдап отырудың мазмұны келесі әлеуметтік-психологиялық және педагогикалық жағдайларды қамтиды:</w:t>
      </w:r>
    </w:p>
    <w:bookmarkEnd w:id="17"/>
    <w:p w:rsidR="00B67DB7" w:rsidRDefault="00FC0423" w:rsidP="00FC0423">
      <w:pPr>
        <w:spacing w:after="0" w:line="240" w:lineRule="auto"/>
        <w:jc w:val="both"/>
      </w:pPr>
      <w:r>
        <w:rPr>
          <w:color w:val="000000"/>
          <w:sz w:val="28"/>
        </w:rPr>
        <w:t>      1) жалпы білім беретін оқу бағдарламаларын бейімдеу немесе жеке оқу жоспарлары мен бағдарламаларын құрастыру түріндегі оқу жоспарлары</w:t>
      </w:r>
      <w:r>
        <w:rPr>
          <w:color w:val="000000"/>
          <w:sz w:val="28"/>
        </w:rPr>
        <w:t xml:space="preserve"> мен оқу жоспарларына өзгерістер енгізу;</w:t>
      </w:r>
    </w:p>
    <w:p w:rsidR="00B67DB7" w:rsidRDefault="00FC0423" w:rsidP="00FC0423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2) оқу нәтижелерін бағалау тәсілдерінің өзгеруі (оқушының жетістігі). Бағалау әдістері өзгерген кезде бақылау тапсырмалары мен бағалау критерийлері білім алушының жеке мүмкіндіктерін ескере отырып және жүзеге </w:t>
      </w:r>
      <w:r>
        <w:rPr>
          <w:color w:val="000000"/>
          <w:sz w:val="28"/>
        </w:rPr>
        <w:t>асырылатын оқу бағдарламасының мазмұнын ескере отырып таңдалады;</w:t>
      </w:r>
    </w:p>
    <w:p w:rsidR="00B67DB7" w:rsidRDefault="00FC0423" w:rsidP="00FC0423">
      <w:pPr>
        <w:spacing w:after="0" w:line="240" w:lineRule="auto"/>
        <w:jc w:val="both"/>
      </w:pPr>
      <w:r>
        <w:rPr>
          <w:color w:val="000000"/>
          <w:sz w:val="28"/>
        </w:rPr>
        <w:t>      3) вариативті, арнайы және баламалы оқыту әдістерін қолдану. Оқыту әдістерін қолдану формасы немесе әдісі білім алушының жеке ерекшеліктеріне (тапсырмалардың көлемін, санын азайту, тапс</w:t>
      </w:r>
      <w:r>
        <w:rPr>
          <w:color w:val="000000"/>
          <w:sz w:val="28"/>
        </w:rPr>
        <w:t xml:space="preserve">ырмаларды орындау уақытын қысқарту немесе ұлғайту, оқу тапсырмаларын жеңілдету, қысқа және қадамдық нұсқауларды қолдану, тапсырмаларды дауыстап айту, тапсырма үлгілерін, кестелерді, анықтамалық материалдарды және т.б. ұсыну). Баламалы оқыту әдістері </w:t>
      </w:r>
      <w:r>
        <w:rPr>
          <w:color w:val="000000"/>
          <w:sz w:val="28"/>
        </w:rPr>
        <w:lastRenderedPageBreak/>
        <w:t>мен те</w:t>
      </w:r>
      <w:r>
        <w:rPr>
          <w:color w:val="000000"/>
          <w:sz w:val="28"/>
        </w:rPr>
        <w:t>хнологиялары белгілі бір психикалық функциялардың (қабылдау, есте сақтау, зейін, праксис) бұзылуынан туындаған нақты оқу қиындықтары бар оқушыларға қатысты қолданылады. Оқытудың балама әдістері мен технологиялары педагогикалық психологтар мен арнайы педаго</w:t>
      </w:r>
      <w:r>
        <w:rPr>
          <w:color w:val="000000"/>
          <w:sz w:val="28"/>
        </w:rPr>
        <w:t>гтердің жеке дамыту жұмыстарында (жаһандық оқу әдісі, "Нумикон" әдістемесі бойынша санау жаттығулары, Монтессори жүйесі) қолданылады.</w:t>
      </w:r>
    </w:p>
    <w:p w:rsidR="00B67DB7" w:rsidRDefault="00FC0423" w:rsidP="00FC0423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4) оқулықтарды, оқу-әдістемелік құралдарды таңдау, жеке оқу-әдістемелік кешендерді дайындау. Көру қабілеті бұзылған </w:t>
      </w:r>
      <w:r>
        <w:rPr>
          <w:color w:val="000000"/>
          <w:sz w:val="28"/>
        </w:rPr>
        <w:t xml:space="preserve">балалар үшін арнайы оқулықтар, жұмыс дәптерлері және басқа оқу құралдары қолданылады (үлкен баспа кітаптары; зағиптарға арналған Брайль қарпімен басылған оқулықтар; рельефтік сызбалар, диаграммалар, арнайы муляждар), тірек-қимыл аппараты (үлкен әріптермен </w:t>
      </w:r>
      <w:r>
        <w:rPr>
          <w:color w:val="000000"/>
          <w:sz w:val="28"/>
        </w:rPr>
        <w:t>жазылған рецепттер), есту (символдарды пайдаланатын оқулықтар (қолмен сөйлеу); субтитрлері бар бейнелер; оқу компьютерлік бағдарламалар), ақыл-ой кемістігі. Сәйкес үлгідегі арнайы мектептер үшін шығарылған оқулықтар мен оқу-әдістемелік кешендер;</w:t>
      </w:r>
    </w:p>
    <w:p w:rsidR="00B67DB7" w:rsidRDefault="00FC0423" w:rsidP="00FC0423">
      <w:pPr>
        <w:spacing w:after="0" w:line="240" w:lineRule="auto"/>
        <w:jc w:val="both"/>
      </w:pPr>
      <w:r>
        <w:rPr>
          <w:color w:val="000000"/>
          <w:sz w:val="28"/>
        </w:rPr>
        <w:t>      5) о</w:t>
      </w:r>
      <w:r>
        <w:rPr>
          <w:color w:val="000000"/>
          <w:sz w:val="28"/>
        </w:rPr>
        <w:t>қыту нысанын таңдау. Мүмкіндігі шектеулі балаларды оқыту мен тәрбиелеу: жалпы білім беретін топта/сыныпта, жалпы білім беретін ұйымның арнайы тобында/сыныбында немесе арнайы мектепке дейінгі ұйымда, арнайы мектепте (ата-анасының келісімімен және ПМПК, үйде</w:t>
      </w:r>
      <w:r>
        <w:rPr>
          <w:color w:val="000000"/>
          <w:sz w:val="28"/>
        </w:rPr>
        <w:t xml:space="preserve"> (дәрігерлік консультациялық комиссияның (ВКК) қорытындысы бойынша);</w:t>
      </w:r>
    </w:p>
    <w:p w:rsidR="00B67DB7" w:rsidRDefault="00FC0423" w:rsidP="00FC0423">
      <w:pPr>
        <w:spacing w:after="0" w:line="240" w:lineRule="auto"/>
        <w:jc w:val="both"/>
      </w:pPr>
      <w:r>
        <w:rPr>
          <w:color w:val="000000"/>
          <w:sz w:val="28"/>
        </w:rPr>
        <w:t>      6) кедергісіз орта құру және білім алушылардың білім беру ұйымына физикалық қолжетімділігін қамтамасыз ету үшін оқу орнын бейімдеу: 1) қозғалысы шектелген (мектепке тасымалдау, панд</w:t>
      </w:r>
      <w:r>
        <w:rPr>
          <w:color w:val="000000"/>
          <w:sz w:val="28"/>
        </w:rPr>
        <w:t>устар, қоршаулар, көтергіштер, лифт, арнайы жабдықталған кабинет) орын (үстел, орындық), жалпы аумақтар (дәретхана, асхана), 2) көру қабілеті нашар (соқырлар, нашар көретіндер): тактильді жолдар, тактильді индикаторлар, қоршаулар, 3) есту қабілеті нашар (к</w:t>
      </w:r>
      <w:r>
        <w:rPr>
          <w:color w:val="000000"/>
          <w:sz w:val="28"/>
        </w:rPr>
        <w:t>өру) үстелдер, дыбыс күшейтетін жабдық). Оқу орнын бейімдеу ерекше білім беру қажеттіліктері бар адамдардың (балалардың) жеке ерекшеліктертеріне (дене ерекшеліктері (есту, көру), мінез-құлық ерекшеліктері) байланысты оқу ортасын бейімдеуді көздейді;</w:t>
      </w:r>
    </w:p>
    <w:p w:rsidR="00B67DB7" w:rsidRDefault="00FC0423" w:rsidP="00FC0423">
      <w:pPr>
        <w:spacing w:after="0" w:line="240" w:lineRule="auto"/>
        <w:jc w:val="both"/>
      </w:pPr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7) "Мүгедектігі бар адамдарға берілетін техникалық көмекші (орнын толтырушы) құралдардың, арнаулы жүріп-тұру құралдарының және көрсетілетін қызметтердің сыныптауышын бекіту туралы" Қазақстан Республикасы Премьер-Министрінің орынбасары - Еңбек және халықты</w:t>
      </w:r>
      <w:r>
        <w:rPr>
          <w:color w:val="000000"/>
          <w:sz w:val="28"/>
        </w:rPr>
        <w:t xml:space="preserve"> әлеуметтік қорғау министрінің 2023 жылғы 30 маусымдағы № 284 бұйрығына (Нормативтік құқықтық актілерді мемлекеттік тіркеу тізілімінде № 32984 болып тіркелген) сәйкес алынған мүмкіндігі шектеулі (тірек-қимыл аппараты, есту, көру, сөйлеу бұзылыстары бар) бі</w:t>
      </w:r>
      <w:r>
        <w:rPr>
          <w:color w:val="000000"/>
          <w:sz w:val="28"/>
        </w:rPr>
        <w:t>лім алышулар үшін техникалық көмекші (орнын толтырушы) құралдар мен арнаулы жүріп-тұру құралдарын пайдалану.</w:t>
      </w:r>
    </w:p>
    <w:p w:rsidR="00B67DB7" w:rsidRDefault="00FC0423" w:rsidP="00FC0423">
      <w:pPr>
        <w:spacing w:after="0" w:line="240" w:lineRule="auto"/>
        <w:jc w:val="both"/>
      </w:pPr>
      <w:r>
        <w:rPr>
          <w:color w:val="000000"/>
          <w:sz w:val="28"/>
        </w:rPr>
        <w:t>      Арнайы жағдайлар жасау үшін білім беру ұйымдары техникалық көмекші (орнын толтырушы) құралдар мен арнаулы жүріп-тұру құралдарын, дамыту құрал</w:t>
      </w:r>
      <w:r>
        <w:rPr>
          <w:color w:val="000000"/>
          <w:sz w:val="28"/>
        </w:rPr>
        <w:t>-жабдықтарын "Мектепке дейінгі, орта білім беру ұйымдарын, сондай-ақ арнайы білім беру ұйымдарын жабдықтармен және жиһазбен жарақтандыру нормаларын бекіту туралы" Қазақстан Республикасы Білім және ғылым министрінің 2016 жылғы 22 қаңтардағы № 70 бұйрығына (</w:t>
      </w:r>
      <w:r>
        <w:rPr>
          <w:color w:val="000000"/>
          <w:sz w:val="28"/>
        </w:rPr>
        <w:t>Нормативтік құқықтық актілерді мемлекеттік тіркеу тізілімінде № 13272 болып тіркелген) сәйкес сатып алады және пайдаланады.</w:t>
      </w:r>
    </w:p>
    <w:p w:rsidR="00B67DB7" w:rsidRDefault="00FC0423" w:rsidP="00FC0423">
      <w:pPr>
        <w:spacing w:after="0" w:line="240" w:lineRule="auto"/>
        <w:jc w:val="both"/>
      </w:pPr>
      <w:r>
        <w:rPr>
          <w:color w:val="000000"/>
          <w:sz w:val="28"/>
        </w:rPr>
        <w:t>      8) мүмкіндігі шектеулі балаларды арнаулы психологиялық-педагогикалық қолдау (психолог, арнайы педагог, педагог-ассистент) ПМПК</w:t>
      </w:r>
      <w:r>
        <w:rPr>
          <w:color w:val="000000"/>
          <w:sz w:val="28"/>
        </w:rPr>
        <w:t xml:space="preserve"> қорытындысы мен ұсынысы негізінде жүзеге асырылады.</w:t>
      </w:r>
    </w:p>
    <w:p w:rsidR="00B67DB7" w:rsidRDefault="00FC0423" w:rsidP="00FC0423">
      <w:pPr>
        <w:spacing w:after="0" w:line="240" w:lineRule="auto"/>
        <w:jc w:val="both"/>
      </w:pPr>
      <w:bookmarkStart w:id="18" w:name="z69"/>
      <w:r>
        <w:rPr>
          <w:color w:val="000000"/>
          <w:sz w:val="28"/>
        </w:rPr>
        <w:lastRenderedPageBreak/>
        <w:t>      8. Психологиялық-педагогикалық қолдап отыру білім беру ұйымының Жарғысына, білім беру және ғылым саласындағы нормативтік құқықтық актілерге, осы Қағидаларға, білім беру ұйымы мен ерекше білім беруг</w:t>
      </w:r>
      <w:r>
        <w:rPr>
          <w:color w:val="000000"/>
          <w:sz w:val="28"/>
        </w:rPr>
        <w:t>е қажеттіліктері бар адамдардың (балалардың) ата-анасы арасындағы келісімге сәйкес жүзеге асырылады. Психологиялық-педагогикалық қолдап отыру педагогтері білім беру ұйымының педагогикалық кеңесінің құрамына кіреді, әдістемелік бірлестіктердің жұмысына қаты</w:t>
      </w:r>
      <w:r>
        <w:rPr>
          <w:color w:val="000000"/>
          <w:sz w:val="28"/>
        </w:rPr>
        <w:t>сады.</w:t>
      </w:r>
    </w:p>
    <w:p w:rsidR="00B67DB7" w:rsidRDefault="00FC0423" w:rsidP="00FC0423">
      <w:pPr>
        <w:spacing w:after="0" w:line="240" w:lineRule="auto"/>
        <w:jc w:val="both"/>
      </w:pPr>
      <w:bookmarkStart w:id="19" w:name="z70"/>
      <w:bookmarkEnd w:id="18"/>
      <w:r>
        <w:rPr>
          <w:color w:val="000000"/>
          <w:sz w:val="28"/>
        </w:rPr>
        <w:t>      9. Білім беру ұйымдарында психологиялық-педагогикалық қолдап отыру екі кезеңнен тұрады:</w:t>
      </w:r>
    </w:p>
    <w:bookmarkEnd w:id="19"/>
    <w:p w:rsidR="00B67DB7" w:rsidRDefault="00FC0423" w:rsidP="00FC0423">
      <w:pPr>
        <w:spacing w:after="0" w:line="240" w:lineRule="auto"/>
        <w:jc w:val="both"/>
      </w:pPr>
      <w:r>
        <w:rPr>
          <w:color w:val="000000"/>
          <w:sz w:val="28"/>
        </w:rPr>
        <w:t>      Бірінші кезең:</w:t>
      </w:r>
    </w:p>
    <w:p w:rsidR="00B67DB7" w:rsidRDefault="00FC0423" w:rsidP="00FC0423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Жалпы білім беретін білім беру ұйымының басшысы психологиялық-педагогикалық қолдап отыруды ұйымдастыру туралы бұйрық шығарады </w:t>
      </w:r>
      <w:r>
        <w:rPr>
          <w:color w:val="000000"/>
          <w:sz w:val="28"/>
        </w:rPr>
        <w:t>және ережені бекітеді, психологиялық-педагогикалық қолдап отыру мамандарының құрамы мен лауазымдық міндеттерін бекітеді, пәнаралық негізде педагогтер мен мамандардың кәсіби өсуіне жағдай жасайды.</w:t>
      </w:r>
    </w:p>
    <w:p w:rsidR="00B67DB7" w:rsidRDefault="00FC0423" w:rsidP="00FC0423">
      <w:pPr>
        <w:spacing w:after="0" w:line="240" w:lineRule="auto"/>
        <w:jc w:val="both"/>
      </w:pPr>
      <w:r>
        <w:rPr>
          <w:color w:val="000000"/>
          <w:sz w:val="28"/>
        </w:rPr>
        <w:t>      Білім беру ұйымы басшысының орынбасарлары білім алушыл</w:t>
      </w:r>
      <w:r>
        <w:rPr>
          <w:color w:val="000000"/>
          <w:sz w:val="28"/>
        </w:rPr>
        <w:t>ардың білім беру қажеттіліктерін бағалау процесін ұйымдастырады, білім беру қажеттіліктерін бағалау кезеңінде және білім алушыларды/тәрбиеленушілерді, оның ішінде ерекше білім беру қажеттіліктері бар адамдарды (балаларды) психологиялық-педагогикалық қолдап</w:t>
      </w:r>
      <w:r>
        <w:rPr>
          <w:color w:val="000000"/>
          <w:sz w:val="28"/>
        </w:rPr>
        <w:t xml:space="preserve"> отыру процесінде тәрбиешілердің/ педагогтердің, мамандардың және ата-аналардың өзара іс-қимылын реттейді, психологиялық-педагогикалық қызметті жүзеге асыратын мамандардың құжаттамаларын жинау мен қалыптастыруды бақылайды.</w:t>
      </w:r>
    </w:p>
    <w:p w:rsidR="00B67DB7" w:rsidRDefault="00FC0423" w:rsidP="00FC0423">
      <w:pPr>
        <w:spacing w:after="0" w:line="240" w:lineRule="auto"/>
        <w:jc w:val="both"/>
      </w:pPr>
      <w:r>
        <w:rPr>
          <w:color w:val="000000"/>
          <w:sz w:val="28"/>
        </w:rPr>
        <w:t>      Сынып жетекшілері / куратор</w:t>
      </w:r>
      <w:r>
        <w:rPr>
          <w:color w:val="000000"/>
          <w:sz w:val="28"/>
        </w:rPr>
        <w:t>лары пән мұғалімдері мен ата-аналардың өзара іс-қимылын ұйымдастырады, білім беру ұйымының әлеуметтік педагогімен бірге баланың дамуының әлеуметтік жағдайын зерттейді, сабақта және сабақтан тыс уақытта қолайлы эмоционалды-психологиялық климатқа жағдай жаса</w:t>
      </w:r>
      <w:r>
        <w:rPr>
          <w:color w:val="000000"/>
          <w:sz w:val="28"/>
        </w:rPr>
        <w:t>йды.</w:t>
      </w:r>
    </w:p>
    <w:p w:rsidR="00B67DB7" w:rsidRDefault="00FC0423" w:rsidP="00FC0423">
      <w:pPr>
        <w:spacing w:after="0" w:line="240" w:lineRule="auto"/>
        <w:jc w:val="both"/>
      </w:pPr>
      <w:r>
        <w:rPr>
          <w:color w:val="000000"/>
          <w:sz w:val="28"/>
        </w:rPr>
        <w:t>      Білім беру ұйымының педагогтері білім алушылардың, тәрбиеленушілердің жеке қабілеттерін, мүдделерін, бейімділігі мен қажеттіліктерін зерделейді, білім алушылардың/тәрбиеленушілердің оқу бағдарламаларын меңгерудегі қиындықтарын анықтау мақсатында</w:t>
      </w:r>
      <w:r>
        <w:rPr>
          <w:color w:val="000000"/>
          <w:sz w:val="28"/>
        </w:rPr>
        <w:t xml:space="preserve"> оқу жетістіктеріне мониторинг жүргізеді, ата-аналарға және өзге де заңды өкілдерге кеңес береді, білім алушылардың/тәрбиеленушілердің, оның ішінде адамдардың (балалардың) жеке ерекшеліктеріне қатысты кәсіби этика мен құпиялылықты сақтайды) ерекше білім бе</w:t>
      </w:r>
      <w:r>
        <w:rPr>
          <w:color w:val="000000"/>
          <w:sz w:val="28"/>
        </w:rPr>
        <w:t>ру қажеттіліктері бар, қажет болған жағдайда кеңес алу үшін психологтарға, әлеуметтік педагогтерге немесе білім беру ұйымының арнайы педагогтеріне жүгінеді.</w:t>
      </w:r>
    </w:p>
    <w:p w:rsidR="00B67DB7" w:rsidRDefault="00FC0423" w:rsidP="00FC0423">
      <w:pPr>
        <w:spacing w:after="0" w:line="240" w:lineRule="auto"/>
        <w:jc w:val="both"/>
      </w:pPr>
      <w:r>
        <w:rPr>
          <w:color w:val="000000"/>
          <w:sz w:val="28"/>
        </w:rPr>
        <w:t>      Педагог-психологтер білім алушыларға/тәрбиеленушілерге, оның ішінде ерекше білім беру қажетті</w:t>
      </w:r>
      <w:r>
        <w:rPr>
          <w:color w:val="000000"/>
          <w:sz w:val="28"/>
        </w:rPr>
        <w:t>ліктері бар адамдарға (балаларға) консультациялар, жеке, кіші топтық және топтық дамыту сабақтары нысанында психологиялық-педагогикалық қолдау көрсетеді, білім беру іс-әрекетіндегі қиындықтарға байланысты психологиялық проблемаларды шешуде білім алушыларға</w:t>
      </w:r>
      <w:r>
        <w:rPr>
          <w:color w:val="000000"/>
          <w:sz w:val="28"/>
        </w:rPr>
        <w:t>, тәрбиеленушілерге, педагогтерге, ата-аналарға немесе өзге де заңды өкілдерге консультациялық көмек және психологиялық қолдау көрсетеді.</w:t>
      </w:r>
    </w:p>
    <w:p w:rsidR="00B67DB7" w:rsidRDefault="00FC0423" w:rsidP="00FC0423">
      <w:pPr>
        <w:spacing w:after="0" w:line="240" w:lineRule="auto"/>
        <w:jc w:val="both"/>
      </w:pPr>
      <w:r>
        <w:rPr>
          <w:color w:val="000000"/>
          <w:sz w:val="28"/>
        </w:rPr>
        <w:t>      Әлеуметтік педагогтер білім алушылар мен тәрбиеленушілердің мүдделері мен қажеттіліктерін анықтайды, әлеуметтік-</w:t>
      </w:r>
      <w:r>
        <w:rPr>
          <w:color w:val="000000"/>
          <w:sz w:val="28"/>
        </w:rPr>
        <w:t>педагогикалық жұмыстың міндеттерін, нысандарын, әдістерін, баланың жеке және әлеуметтік мәселелерін шешу тәсілдерін айқындайды, білім алушылардың, тәрбиеленушілердің жеке басының құқықтары мен бостандықтарын іске асыруда әлеуметтік қорғау және әлеуметтік к</w:t>
      </w:r>
      <w:r>
        <w:rPr>
          <w:color w:val="000000"/>
          <w:sz w:val="28"/>
        </w:rPr>
        <w:t xml:space="preserve">өмек көрсету жөнінде шаралар қабылдайды, білім беру ұйымдарында және тұрғылықты жері </w:t>
      </w:r>
      <w:r>
        <w:rPr>
          <w:color w:val="000000"/>
          <w:sz w:val="28"/>
        </w:rPr>
        <w:lastRenderedPageBreak/>
        <w:t>бойынша жеке тұлғаның қоғамдағы өмірге бейімделуін қамтамасыз ететін білім алушыларды тәрбиелеу, дамыту және әлеуметтік қорғау жөніндегі шаралар кешенін жүзеге асырады.</w:t>
      </w:r>
    </w:p>
    <w:p w:rsidR="00B67DB7" w:rsidRDefault="00FC0423" w:rsidP="00FC0423">
      <w:pPr>
        <w:spacing w:after="0" w:line="240" w:lineRule="auto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Екінші кезең:</w:t>
      </w:r>
    </w:p>
    <w:p w:rsidR="00B67DB7" w:rsidRDefault="00FC0423" w:rsidP="00FC0423">
      <w:pPr>
        <w:spacing w:after="0" w:line="240" w:lineRule="auto"/>
        <w:jc w:val="both"/>
      </w:pPr>
      <w:r>
        <w:rPr>
          <w:color w:val="000000"/>
          <w:sz w:val="28"/>
        </w:rPr>
        <w:t>      Ерекше білім беру қажеттіліктерін бағалау немесе ПМПК ұсынымы негізінде білім беру ұйымының басшысы ерекше білім беру қажеттіліктері бар адамдарды (балаларды) психологиялық-педагогикалық қолдап отырудың жеке бағдарламаларын, оның іш</w:t>
      </w:r>
      <w:r>
        <w:rPr>
          <w:color w:val="000000"/>
          <w:sz w:val="28"/>
        </w:rPr>
        <w:t>інде жеке оқу жоспарлары мен бағдарламаларын, мамандардың жеке дамыту және түзет дамыту бағдарламаларын, психологиялық-педагогикалық қолдау үшін ерекше білім беру қажеттіліктері бар балалардың тізімін бекітеді.</w:t>
      </w:r>
    </w:p>
    <w:p w:rsidR="00B67DB7" w:rsidRDefault="00FC0423" w:rsidP="00FC0423">
      <w:pPr>
        <w:spacing w:after="0" w:line="240" w:lineRule="auto"/>
        <w:jc w:val="both"/>
      </w:pPr>
      <w:r>
        <w:rPr>
          <w:color w:val="000000"/>
          <w:sz w:val="28"/>
        </w:rPr>
        <w:t>      Білім беру ұйымы басшысының орынбасарла</w:t>
      </w:r>
      <w:r>
        <w:rPr>
          <w:color w:val="000000"/>
          <w:sz w:val="28"/>
        </w:rPr>
        <w:t>ры психологиялық-педагогикалық қолдап отыру процесін ұйымдастырады және бақылайды, ерекше білім беру қажеттіліктері бар адамдарды (балаларды) психологиялық-педагогикалық қолдау көрсетудің жеке бағдарламасын жасауға, қолдап отыру нәтижелерін, тәрбиеленушіні</w:t>
      </w:r>
      <w:r>
        <w:rPr>
          <w:color w:val="000000"/>
          <w:sz w:val="28"/>
        </w:rPr>
        <w:t xml:space="preserve">ң даму динамикасын, білім алушының оқу жетістіктерін талқылауға қатысады, мүмкіндіктері шектеулі тәрбиеленушілерді/білім алушыларды сыныптан тыс және бос уақыттағы іс-шараларға қосады, ерекше білім беру қажеттіліктері бар адамдарды (балаларды) жеке қолдап </w:t>
      </w:r>
      <w:r>
        <w:rPr>
          <w:color w:val="000000"/>
          <w:sz w:val="28"/>
        </w:rPr>
        <w:t>отыру процесінің тиімділігін арттыру мақсатында педагог-ассистенттерді білім беру ұйымдарына ротациялауды жүзеге асырады.</w:t>
      </w:r>
    </w:p>
    <w:p w:rsidR="00B67DB7" w:rsidRDefault="00FC0423" w:rsidP="00FC0423">
      <w:pPr>
        <w:spacing w:after="0" w:line="240" w:lineRule="auto"/>
        <w:jc w:val="both"/>
      </w:pPr>
      <w:r>
        <w:rPr>
          <w:color w:val="000000"/>
          <w:sz w:val="28"/>
        </w:rPr>
        <w:t>      Білім беру ұйымының педагогтері оқу бағдарламаларын бейімдеуді орындайды, ерекше білім беру қажеттіліктері бар адамдарды (балала</w:t>
      </w:r>
      <w:r>
        <w:rPr>
          <w:color w:val="000000"/>
          <w:sz w:val="28"/>
        </w:rPr>
        <w:t>рды) оқыту және жетістіктерін бағалау процесін даралайды, білімдегі, іскерліктегі, дағдылардағы олқылықтарды толтырады, оқулықтарды, оқу материалдарын таңдайды, ерекше білім беру қажеттіліктері бар адамдардың (балалардың) психикалық және адамгершілік денса</w:t>
      </w:r>
      <w:r>
        <w:rPr>
          <w:color w:val="000000"/>
          <w:sz w:val="28"/>
        </w:rPr>
        <w:t>улығы, дамуының жеке ерекшеліктерін ескере отырып, эмоционалдық дене шынықтыруды сақтау мақсатында оқытуда/сабақтарда және сыныптан тыс жұмыстарда жайлылықты, оқу-тәрбие процесін ұйымдастырады.</w:t>
      </w:r>
    </w:p>
    <w:p w:rsidR="00B67DB7" w:rsidRDefault="00FC0423" w:rsidP="00FC0423">
      <w:pPr>
        <w:spacing w:after="0" w:line="240" w:lineRule="auto"/>
        <w:jc w:val="both"/>
      </w:pPr>
      <w:r>
        <w:rPr>
          <w:color w:val="000000"/>
          <w:sz w:val="28"/>
        </w:rPr>
        <w:t>      Педагог-ассистент ерекше білім беру қажеттіліктері бар а</w:t>
      </w:r>
      <w:r>
        <w:rPr>
          <w:color w:val="000000"/>
          <w:sz w:val="28"/>
        </w:rPr>
        <w:t>дамдарда (балаларда) оқытуларда/сабақтарда мінез-құлық ережелерін және жеке сүйемелдеу арқылы дербес оқу қызметін орындау қабілетін қалыптастыруға көмектеседі. Психофизикалық дамуы мен мінез-құлқы бұзылған білім алушыларға тұрақты негізде педагог-ассистент</w:t>
      </w:r>
      <w:r>
        <w:rPr>
          <w:color w:val="000000"/>
          <w:sz w:val="28"/>
        </w:rPr>
        <w:t xml:space="preserve"> қызметтерін ұсыну ПМПК ұсынымдары негізінде жүзеге асырылады.</w:t>
      </w:r>
    </w:p>
    <w:p w:rsidR="00B67DB7" w:rsidRDefault="00FC0423" w:rsidP="00FC0423">
      <w:pPr>
        <w:spacing w:after="0" w:line="240" w:lineRule="auto"/>
        <w:jc w:val="both"/>
      </w:pPr>
      <w:r>
        <w:rPr>
          <w:color w:val="000000"/>
          <w:sz w:val="28"/>
        </w:rPr>
        <w:t>      Психологиялық-педагогикалық қолдап отыру отырысының шешімімен сыныпта жеңіл мінез-құлық проблемалары мен бейімделу қиындықтары бар білім алушыларға педагог-ассистенттің қызметтері тек төр</w:t>
      </w:r>
      <w:r>
        <w:rPr>
          <w:color w:val="000000"/>
          <w:sz w:val="28"/>
        </w:rPr>
        <w:t>ттен біріне ұсынылады. Педагог-ассистенттің көмегіне одан әрі қажеттілікті ПМПК айқындайды.</w:t>
      </w:r>
    </w:p>
    <w:p w:rsidR="00B67DB7" w:rsidRDefault="00FC0423" w:rsidP="00FC0423">
      <w:pPr>
        <w:spacing w:after="0" w:line="240" w:lineRule="auto"/>
        <w:jc w:val="both"/>
      </w:pPr>
      <w:r>
        <w:rPr>
          <w:color w:val="000000"/>
          <w:sz w:val="28"/>
        </w:rPr>
        <w:t>      Педагог-психологтің немесе Әлеуметтік педагогтің көмегіне деген қажеттілік білім беру ұйымын психологиялық-педагогикалық қолдап отыру бағалаумен анықталады.</w:t>
      </w:r>
    </w:p>
    <w:p w:rsidR="00B67DB7" w:rsidRDefault="00FC0423" w:rsidP="00FC0423">
      <w:pPr>
        <w:spacing w:after="0" w:line="240" w:lineRule="auto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Арнайы педагогтер, педагог-ассистент мүмкіндігі шектеулі балалардың білім беру қажеттіліктерін бағалауға, психологиялық-педагогикалық қолдап отырудың жеке бағдарламаларын, оның ішінде жеке оқу жоспарлары мен бағдарламаларын, жеке дамыту және түзете да</w:t>
      </w:r>
      <w:r>
        <w:rPr>
          <w:color w:val="000000"/>
          <w:sz w:val="28"/>
        </w:rPr>
        <w:t>мыту бағдарламаларын жасауға қатысады және қатысады, жеке, топтық, кіші топтық дамытушы сабақтар өткізеді.</w:t>
      </w:r>
    </w:p>
    <w:p w:rsidR="00B67DB7" w:rsidRDefault="00FC0423" w:rsidP="00FC0423">
      <w:pPr>
        <w:spacing w:after="0" w:line="240" w:lineRule="auto"/>
        <w:jc w:val="both"/>
      </w:pPr>
      <w:bookmarkStart w:id="20" w:name="z71"/>
      <w:r>
        <w:rPr>
          <w:color w:val="000000"/>
          <w:sz w:val="28"/>
        </w:rPr>
        <w:t xml:space="preserve">      10. Кіші топтық (2-4 бала), топтық (6-8 бала) сабақтарды өткізу үшін арнайы педагогтер ерекше білім беру қажеттіліктері бар адамдарды </w:t>
      </w:r>
      <w:r>
        <w:rPr>
          <w:color w:val="000000"/>
          <w:sz w:val="28"/>
        </w:rPr>
        <w:t xml:space="preserve">(балаларды) дамуындағы </w:t>
      </w:r>
      <w:r>
        <w:rPr>
          <w:color w:val="000000"/>
          <w:sz w:val="28"/>
        </w:rPr>
        <w:lastRenderedPageBreak/>
        <w:t>бұзушылықтардың бірегейлігі қағидаты бойынша біріктіреді. Ерекше білім беру қажеттіліктері бар адамдар (балалар) үшін аптасына жеке, кіші топтық, топтық сабақтардың саны оның жеке білім беру қажеттіліктері мен мүмкіндіктерін ескере о</w:t>
      </w:r>
      <w:r>
        <w:rPr>
          <w:color w:val="000000"/>
          <w:sz w:val="28"/>
        </w:rPr>
        <w:t>тырып белгіленеді.</w:t>
      </w:r>
    </w:p>
    <w:p w:rsidR="00B67DB7" w:rsidRDefault="00FC0423" w:rsidP="00FC0423">
      <w:pPr>
        <w:spacing w:after="0" w:line="240" w:lineRule="auto"/>
        <w:jc w:val="both"/>
      </w:pPr>
      <w:bookmarkStart w:id="21" w:name="z72"/>
      <w:bookmarkEnd w:id="20"/>
      <w:r>
        <w:rPr>
          <w:color w:val="000000"/>
          <w:sz w:val="28"/>
        </w:rPr>
        <w:t xml:space="preserve">       11. Мүмкіндігі шектеулі балаларға арналған жеке, кіші топтық және топтық сабақтар "Мектепке дейінгі тәрбие мен оқытудың, бастауыш, негізгі орта, жалпы орта, техникалық және кәсіптік, орта білімнен кейінгі білім берудің мемлекеттік</w:t>
      </w:r>
      <w:r>
        <w:rPr>
          <w:color w:val="000000"/>
          <w:sz w:val="28"/>
        </w:rPr>
        <w:t xml:space="preserve"> жалпыға міндетті стандарттарын бекіту туралы" Қазақстан Республикасы Оқу-ағарту министрінің 2022 жылғы 3 тамыздағы № 348 бұйрығына сәйкес (Нормативтік құқықтық актілерді мемлекеттік тіркеу тізілімінде № 29031 болып тіркелген) түзету компоненті шеңберінде </w:t>
      </w:r>
      <w:r>
        <w:rPr>
          <w:color w:val="000000"/>
          <w:sz w:val="28"/>
        </w:rPr>
        <w:t>арнайы педагогтер әзірлеген түзету-дамыту бағдарламалары негізінде жүргізіледі.</w:t>
      </w:r>
    </w:p>
    <w:bookmarkEnd w:id="21"/>
    <w:p w:rsidR="00B67DB7" w:rsidRDefault="00FC0423" w:rsidP="00FC0423">
      <w:pPr>
        <w:spacing w:after="0" w:line="240" w:lineRule="auto"/>
        <w:jc w:val="both"/>
      </w:pPr>
      <w:r>
        <w:rPr>
          <w:color w:val="000000"/>
          <w:sz w:val="28"/>
        </w:rPr>
        <w:t>      Білім алушыларға/ тәрбиеленушілерге, оның ішінде осы Қағидалардың 5-тармағының 1 және тармақшаларында көрсетілген ерекше білім беру қажеттіліктері бар адамдарға (балаларғ</w:t>
      </w:r>
      <w:r>
        <w:rPr>
          <w:color w:val="000000"/>
          <w:sz w:val="28"/>
        </w:rPr>
        <w:t>а) арналған жеке, кіші топтық және топтық сабақтар психологиялық-педагогикалық қолдап отыру қызметінің мамандары әзірлеген жеке-дамыту бағдарламаларына сәйкес жүргізіледі.</w:t>
      </w:r>
    </w:p>
    <w:p w:rsidR="00B67DB7" w:rsidRDefault="00FC0423" w:rsidP="00FC0423">
      <w:pPr>
        <w:spacing w:after="0" w:line="240" w:lineRule="auto"/>
        <w:jc w:val="both"/>
      </w:pPr>
      <w:r>
        <w:rPr>
          <w:color w:val="000000"/>
          <w:sz w:val="28"/>
        </w:rPr>
        <w:t>      Мектеп жасына дейінгі балалар үшін жеке, кіші топтық және топтық сабақтың ұзақ</w:t>
      </w:r>
      <w:r>
        <w:rPr>
          <w:color w:val="000000"/>
          <w:sz w:val="28"/>
        </w:rPr>
        <w:t>тығы 35-тен 45 минутқа дейін, мектеп жасындағы балалар үшін 45 минутты құрайды.</w:t>
      </w:r>
    </w:p>
    <w:p w:rsidR="00B67DB7" w:rsidRDefault="00FC0423" w:rsidP="00FC0423">
      <w:pPr>
        <w:spacing w:after="0" w:line="240" w:lineRule="auto"/>
        <w:jc w:val="both"/>
      </w:pPr>
      <w:bookmarkStart w:id="22" w:name="z73"/>
      <w:r>
        <w:rPr>
          <w:color w:val="000000"/>
          <w:sz w:val="28"/>
        </w:rPr>
        <w:t xml:space="preserve">       12. Білім беру ұйымдарында ерекше білім беру қажеттіліктері бар балалармен жеке, кіші топтық, топтық сабақтарды психологиялық-педагогикалық қолдап отыру қызметінің маман</w:t>
      </w:r>
      <w:r>
        <w:rPr>
          <w:color w:val="000000"/>
          <w:sz w:val="28"/>
        </w:rPr>
        <w:t>дары өткізу үшін "Мектепке дейінгі, орта білім беру ұйымдарын жабдықтармен және жиһазбен жарақтандыру нормаларын бекіту туралы" Қазақстан Республикасы Білім және ғылым министрінің 2016 жылғы 22 қаңтардағы №70 бұйрығына сәйкес (Нормативтік құқықтық актілерд</w:t>
      </w:r>
      <w:r>
        <w:rPr>
          <w:color w:val="000000"/>
          <w:sz w:val="28"/>
        </w:rPr>
        <w:t>і мемлекеттік тіркеу тізілімінде № 13272 болып тіркелген) жабдықтармен және жиһазбен жарақтандырылған кабинеттер көзделеді.</w:t>
      </w:r>
    </w:p>
    <w:p w:rsidR="00B67DB7" w:rsidRDefault="00FC0423" w:rsidP="00FC0423">
      <w:pPr>
        <w:spacing w:after="0" w:line="240" w:lineRule="auto"/>
        <w:jc w:val="both"/>
      </w:pPr>
      <w:bookmarkStart w:id="23" w:name="z74"/>
      <w:bookmarkEnd w:id="22"/>
      <w:r>
        <w:rPr>
          <w:color w:val="000000"/>
          <w:sz w:val="28"/>
        </w:rPr>
        <w:t xml:space="preserve">      13. </w:t>
      </w:r>
      <w:r>
        <w:rPr>
          <w:color w:val="000000"/>
          <w:sz w:val="28"/>
        </w:rPr>
        <w:t>Балаға қажет психологиялық-педагогикалық қолдаудың көлемі мен мазмұны оқу жылы ішінде бірнеше рет өткізілетін ерекше біл</w:t>
      </w:r>
      <w:r>
        <w:rPr>
          <w:color w:val="000000"/>
          <w:sz w:val="28"/>
        </w:rPr>
        <w:t>ім беру қажеттіліктерін бағалауға сәйкес келеді.</w:t>
      </w:r>
    </w:p>
    <w:p w:rsidR="00B67DB7" w:rsidRDefault="00FC0423" w:rsidP="00FC0423">
      <w:pPr>
        <w:spacing w:after="0" w:line="240" w:lineRule="auto"/>
        <w:jc w:val="both"/>
      </w:pPr>
      <w:bookmarkStart w:id="24" w:name="z75"/>
      <w:bookmarkEnd w:id="23"/>
      <w:r>
        <w:rPr>
          <w:color w:val="000000"/>
          <w:sz w:val="28"/>
        </w:rPr>
        <w:t>      14. Мүмкіндігі шектеулі балаларға арнайы жағдай жасау үшін білім беру ұйымдарында арнайы топтар/сыныптар құрылады.</w:t>
      </w:r>
    </w:p>
    <w:p w:rsidR="00B67DB7" w:rsidRDefault="00FC0423" w:rsidP="00FC0423">
      <w:pPr>
        <w:spacing w:after="0" w:line="240" w:lineRule="auto"/>
        <w:jc w:val="both"/>
      </w:pPr>
      <w:bookmarkStart w:id="25" w:name="z76"/>
      <w:bookmarkEnd w:id="24"/>
      <w:r>
        <w:rPr>
          <w:color w:val="000000"/>
          <w:sz w:val="28"/>
        </w:rPr>
        <w:t>      15. Ерекше білім беру қажеттіліктерін бағалау негізінде білім алушыларды/ тәрбие</w:t>
      </w:r>
      <w:r>
        <w:rPr>
          <w:color w:val="000000"/>
          <w:sz w:val="28"/>
        </w:rPr>
        <w:t>ленушілерді, оның ішінде ерекше білім беру қажеттіліктері бар адамдарды (балаларды) психологиялық-педагогикалық қолдап отыру ағымдағы жылдың 1 қыркүйегінен бастап келесі жылдың 25 мамырына дейін жүзеге асырылады.</w:t>
      </w:r>
    </w:p>
    <w:p w:rsidR="00B67DB7" w:rsidRDefault="00FC0423" w:rsidP="00FC0423">
      <w:pPr>
        <w:spacing w:after="0" w:line="240" w:lineRule="auto"/>
        <w:jc w:val="both"/>
      </w:pPr>
      <w:bookmarkStart w:id="26" w:name="z77"/>
      <w:bookmarkEnd w:id="25"/>
      <w:r>
        <w:rPr>
          <w:color w:val="000000"/>
          <w:sz w:val="28"/>
        </w:rPr>
        <w:t>      16. Психологиялық-педагогикалық қамта</w:t>
      </w:r>
      <w:r>
        <w:rPr>
          <w:color w:val="000000"/>
          <w:sz w:val="28"/>
        </w:rPr>
        <w:t>масыз ету процесін бақылауды білім беру ұйымының әкімшілігі нормативтік құқықтық актілердің, білім беру процесіне қатысушылардың қызметтік міндеттері негізінде жүзеге асырады.</w:t>
      </w:r>
    </w:p>
    <w:p w:rsidR="00B67DB7" w:rsidRDefault="00FC0423" w:rsidP="00FC0423">
      <w:pPr>
        <w:spacing w:after="0" w:line="240" w:lineRule="auto"/>
        <w:jc w:val="both"/>
      </w:pPr>
      <w:bookmarkStart w:id="27" w:name="z78"/>
      <w:bookmarkEnd w:id="26"/>
      <w:r>
        <w:rPr>
          <w:color w:val="000000"/>
          <w:sz w:val="28"/>
        </w:rPr>
        <w:t xml:space="preserve">       17. Мектепке дейінгі ұйымның психологиялық-педагогикалық қолдап отыру пед</w:t>
      </w:r>
      <w:r>
        <w:rPr>
          <w:color w:val="000000"/>
          <w:sz w:val="28"/>
        </w:rPr>
        <w:t>агогтерінің аптасына нормативтік оқу жүктемесі "Педагог мәртебесі туралы" Қазақстан Республикасының Заңына сәйкес 24 сағатты, орта білім беру ұйымдарының аптасына 16 сағатты құрайды.</w:t>
      </w:r>
    </w:p>
    <w:bookmarkEnd w:id="27"/>
    <w:p w:rsidR="00B67DB7" w:rsidRDefault="00FC0423" w:rsidP="00FC0423">
      <w:pPr>
        <w:spacing w:after="0" w:line="240" w:lineRule="auto"/>
        <w:jc w:val="both"/>
      </w:pPr>
      <w:r>
        <w:rPr>
          <w:color w:val="000000"/>
          <w:sz w:val="28"/>
        </w:rPr>
        <w:t>      Педагог – ассистенттердің айына тарифтік ставкалар (лауазымдық айлы</w:t>
      </w:r>
      <w:r>
        <w:rPr>
          <w:color w:val="000000"/>
          <w:sz w:val="28"/>
        </w:rPr>
        <w:t>қақылар) аптасына нормативтік оқу жүктемесіне сәйкес төленеді және олардың астрономиялық сағаттарда баланы алып жүруге жұмсалған жұмыс уақытының шығындарына сүйене отырып белгіленеді. Оқытулар/сабақтар арасында көзделген қысқа үзілістер (үзілістер) педагог</w:t>
      </w:r>
      <w:r>
        <w:rPr>
          <w:color w:val="000000"/>
          <w:sz w:val="28"/>
        </w:rPr>
        <w:t>-ассистенттің жұмыс уақыты болып табылады.</w:t>
      </w:r>
    </w:p>
    <w:p w:rsidR="00B67DB7" w:rsidRDefault="00FC0423" w:rsidP="00FC0423">
      <w:pPr>
        <w:spacing w:after="0" w:line="240" w:lineRule="auto"/>
        <w:jc w:val="both"/>
      </w:pPr>
      <w:r>
        <w:rPr>
          <w:color w:val="000000"/>
          <w:sz w:val="28"/>
        </w:rPr>
        <w:lastRenderedPageBreak/>
        <w:t>      Жалпы білім беретін ұйымдағы логопедтің (логопед-мұғалімнің), психологтың (педагог-психологтың), арнайы педагогтың (дефектологтың) 1 ставкасына ерекше білім беру қажеттіліктері бар адамдардың (балалардың) са</w:t>
      </w:r>
      <w:r>
        <w:rPr>
          <w:color w:val="000000"/>
          <w:sz w:val="28"/>
        </w:rPr>
        <w:t>ны 12-14 баладан аспайды</w:t>
      </w:r>
    </w:p>
    <w:p w:rsidR="00B67DB7" w:rsidRDefault="00FC0423" w:rsidP="00FC0423">
      <w:pPr>
        <w:spacing w:after="0" w:line="240" w:lineRule="auto"/>
        <w:jc w:val="both"/>
      </w:pPr>
      <w:bookmarkStart w:id="28" w:name="z79"/>
      <w:r>
        <w:rPr>
          <w:color w:val="000000"/>
          <w:sz w:val="28"/>
        </w:rPr>
        <w:t>      18. Педагогтердің қызметін үйлестіру және психологиялық-педагогикалық қолдап отыру бойынша әдістемелік көмек көрсету үшін жалпы білім беру ұйымдарының базасында білім беруді басқару органының бұйрығымен облыстық (қалалық, ауд</w:t>
      </w:r>
      <w:r>
        <w:rPr>
          <w:color w:val="000000"/>
          <w:sz w:val="28"/>
        </w:rPr>
        <w:t>андық) инклюзивті тәжірибені дамыту және тәжірибе алмасу ресурстық орталықтары құрылады.</w:t>
      </w:r>
    </w:p>
    <w:p w:rsidR="00B67DB7" w:rsidRDefault="00FC0423" w:rsidP="00FC0423">
      <w:pPr>
        <w:spacing w:after="0" w:line="240" w:lineRule="auto"/>
        <w:jc w:val="both"/>
      </w:pPr>
      <w:bookmarkStart w:id="29" w:name="z80"/>
      <w:bookmarkEnd w:id="28"/>
      <w:r>
        <w:rPr>
          <w:color w:val="000000"/>
          <w:sz w:val="28"/>
        </w:rPr>
        <w:t>      19. Психологиялық-педагогикалық қолдап отыру процесінің қатысушылары Әкімшілік, педагог кадрлар (мұғалімдер, тәрбиешілер, психолог (педагог-психолог), логопед (м</w:t>
      </w:r>
      <w:r>
        <w:rPr>
          <w:color w:val="000000"/>
          <w:sz w:val="28"/>
        </w:rPr>
        <w:t>ұғалім-логопед), арнайы педагог, әлеуметтік педагог, педагог-ассистент), білім беру ұйымының қызметкерлері, тәрбиеленушілер/білім алушылар, оның ішінде ерекше білім беру қажеттіліктері бар адамдар (балалар) және олардың ата-аналары (заңды өкілдері) болып т</w:t>
      </w:r>
      <w:r>
        <w:rPr>
          <w:color w:val="000000"/>
          <w:sz w:val="28"/>
        </w:rPr>
        <w:t>абылады. Білім беру процесіне қатысушылардың өзара қарым-қатынасы білім беруді/тәрбиелеуді ізгілендіру және командалық тәсіл қағидаттарына негізделеді.</w:t>
      </w:r>
    </w:p>
    <w:p w:rsidR="00B67DB7" w:rsidRDefault="00FC0423" w:rsidP="00FC0423">
      <w:pPr>
        <w:spacing w:after="0" w:line="240" w:lineRule="auto"/>
        <w:jc w:val="both"/>
      </w:pPr>
      <w:bookmarkStart w:id="30" w:name="z81"/>
      <w:bookmarkEnd w:id="29"/>
      <w:r>
        <w:rPr>
          <w:color w:val="000000"/>
          <w:sz w:val="28"/>
        </w:rPr>
        <w:t xml:space="preserve">      20. Әкімшілік білім алушыларды/ тәрбиеленушілерді, оның ішінде ерекше білім беру қажеттіліктері </w:t>
      </w:r>
      <w:r>
        <w:rPr>
          <w:color w:val="000000"/>
          <w:sz w:val="28"/>
        </w:rPr>
        <w:t xml:space="preserve">бар адамдарды (балаларды) психологиялық-педагогикалық қолдауды ұйымдастырады, білім беру процесіне барлық қатысушылардың толерантты мінез-құлық мәдениеті негізінде қауіпсіз және психологиялық жайлы ортаны қамтамасыз етеді, балалар туралы дербес ақпараттың </w:t>
      </w:r>
      <w:r>
        <w:rPr>
          <w:color w:val="000000"/>
          <w:sz w:val="28"/>
        </w:rPr>
        <w:t>құпиялылығын сақтайды.</w:t>
      </w:r>
    </w:p>
    <w:p w:rsidR="00B67DB7" w:rsidRDefault="00FC0423" w:rsidP="00FC0423">
      <w:pPr>
        <w:spacing w:after="0" w:line="240" w:lineRule="auto"/>
        <w:jc w:val="both"/>
      </w:pPr>
      <w:bookmarkStart w:id="31" w:name="z82"/>
      <w:bookmarkEnd w:id="30"/>
      <w:r>
        <w:rPr>
          <w:color w:val="000000"/>
          <w:sz w:val="28"/>
        </w:rPr>
        <w:t xml:space="preserve">       21. Педагог-психологтер, білім беру ұйымдарының педагогтері ерекше білім беру қажеттіліктері бар балалармен жұмыс істеу бойынша тиісті кәсіптік-педагогикалық даярлыққа ие, осы Қағидаларға сәйкес психологиялық-педагогикалық қол</w:t>
      </w:r>
      <w:r>
        <w:rPr>
          <w:color w:val="000000"/>
          <w:sz w:val="28"/>
        </w:rPr>
        <w:t>дап отыруды және балаларды кәсіптік деңгейде оқытуды/тәрбиелеуді, "Педагог лауазымдарының үлгілік біліктілік сипаттамаларын бекіту туралы" Қазақстан Республикасы Білім және ғылым министрінің 2009 жылғы 13 шілдедегі № 338 бұйрығымен (Нормативтік құқықтық ак</w:t>
      </w:r>
      <w:r>
        <w:rPr>
          <w:color w:val="000000"/>
          <w:sz w:val="28"/>
        </w:rPr>
        <w:t>тілерді мемлекеттік тіркеу тізілімінде № 5750 болып тіркелген), білім беру ұйымының жарғысында, ата-аналарымен (заңды өкілдерімен) жасалған шартта жүзеге асырады.</w:t>
      </w:r>
    </w:p>
    <w:p w:rsidR="00B67DB7" w:rsidRDefault="00FC0423" w:rsidP="00FC0423">
      <w:pPr>
        <w:spacing w:after="0" w:line="240" w:lineRule="auto"/>
        <w:jc w:val="both"/>
      </w:pPr>
      <w:bookmarkStart w:id="32" w:name="z83"/>
      <w:bookmarkEnd w:id="31"/>
      <w:r>
        <w:rPr>
          <w:color w:val="000000"/>
          <w:sz w:val="28"/>
        </w:rPr>
        <w:t>      22. Әкімшілік пен оқытушылар:</w:t>
      </w:r>
    </w:p>
    <w:bookmarkEnd w:id="32"/>
    <w:p w:rsidR="00B67DB7" w:rsidRDefault="00FC0423" w:rsidP="00FC0423">
      <w:pPr>
        <w:spacing w:after="0" w:line="240" w:lineRule="auto"/>
        <w:jc w:val="both"/>
      </w:pPr>
      <w:r>
        <w:rPr>
          <w:color w:val="000000"/>
          <w:sz w:val="28"/>
        </w:rPr>
        <w:t>      1) педагогикалық практикаға психологиялық-педагогик</w:t>
      </w:r>
      <w:r>
        <w:rPr>
          <w:color w:val="000000"/>
          <w:sz w:val="28"/>
        </w:rPr>
        <w:t>алық қолдап отырудың жаңа әдістемелері мен технологияларын енгізу, тәжірибелік-эксперименттік жұмыс жүргізеді;</w:t>
      </w:r>
    </w:p>
    <w:p w:rsidR="00B67DB7" w:rsidRDefault="00FC0423" w:rsidP="00FC0423">
      <w:pPr>
        <w:spacing w:after="0" w:line="240" w:lineRule="auto"/>
        <w:jc w:val="both"/>
      </w:pPr>
      <w:r>
        <w:rPr>
          <w:color w:val="000000"/>
          <w:sz w:val="28"/>
        </w:rPr>
        <w:t>      2) тәрбиеленушілердің/білім алушылардың ерекше білім беру қажеттіліктерін ескере отырып, психологиялық-педагогикалық қолдап отыруды ұйымдас</w:t>
      </w:r>
      <w:r>
        <w:rPr>
          <w:color w:val="000000"/>
          <w:sz w:val="28"/>
        </w:rPr>
        <w:t>тыру тәсілдері мен нысандарын еркін таңдауды жүзеге асырады;</w:t>
      </w:r>
    </w:p>
    <w:p w:rsidR="00B67DB7" w:rsidRDefault="00FC0423" w:rsidP="00FC0423">
      <w:pPr>
        <w:spacing w:after="0" w:line="240" w:lineRule="auto"/>
        <w:jc w:val="both"/>
      </w:pPr>
      <w:r>
        <w:rPr>
          <w:color w:val="000000"/>
          <w:sz w:val="28"/>
        </w:rPr>
        <w:t>      3) білім беру ұйымының алқалы басқару органдарының жұмысына қатысады;</w:t>
      </w:r>
    </w:p>
    <w:p w:rsidR="00B67DB7" w:rsidRDefault="00FC0423" w:rsidP="00FC0423">
      <w:pPr>
        <w:spacing w:after="0" w:line="240" w:lineRule="auto"/>
        <w:jc w:val="both"/>
      </w:pPr>
      <w:r>
        <w:rPr>
          <w:color w:val="000000"/>
          <w:sz w:val="28"/>
        </w:rPr>
        <w:t>      4) психологиялық-педагогикалық қолдап отыру мәселелері бойынша біліктілігін арттырады;</w:t>
      </w:r>
    </w:p>
    <w:p w:rsidR="00B67DB7" w:rsidRDefault="00FC0423" w:rsidP="00FC0423">
      <w:pPr>
        <w:spacing w:after="0" w:line="240" w:lineRule="auto"/>
        <w:jc w:val="both"/>
      </w:pPr>
      <w:r>
        <w:rPr>
          <w:color w:val="000000"/>
          <w:sz w:val="28"/>
        </w:rPr>
        <w:t>      5) санатты арттыру м</w:t>
      </w:r>
      <w:r>
        <w:rPr>
          <w:color w:val="000000"/>
          <w:sz w:val="28"/>
        </w:rPr>
        <w:t>ақсатында аттестаттаудан мерзімінен бұрын өтеді;</w:t>
      </w:r>
    </w:p>
    <w:p w:rsidR="00B67DB7" w:rsidRDefault="00FC0423" w:rsidP="00FC0423">
      <w:pPr>
        <w:spacing w:after="0" w:line="240" w:lineRule="auto"/>
        <w:jc w:val="both"/>
      </w:pPr>
      <w:r>
        <w:rPr>
          <w:color w:val="000000"/>
          <w:sz w:val="28"/>
        </w:rPr>
        <w:t>      6) мемлекеттік наградалар, құрметті атақтар, сыйлықтар және атаулы стипендиялар түріндегі психологиялық-педагогикалық қызметтегі жетістіктері үшін моральдық және материалдық көтермелеу алады.</w:t>
      </w:r>
    </w:p>
    <w:p w:rsidR="00B67DB7" w:rsidRDefault="00FC0423" w:rsidP="00FC0423">
      <w:pPr>
        <w:spacing w:after="0" w:line="240" w:lineRule="auto"/>
      </w:pPr>
      <w:r>
        <w:br/>
      </w:r>
      <w:r>
        <w:br/>
      </w:r>
    </w:p>
    <w:p w:rsidR="00B67DB7" w:rsidRDefault="00FC0423" w:rsidP="00FC0423">
      <w:pPr>
        <w:pStyle w:val="disclaimer"/>
        <w:spacing w:after="0" w:line="240" w:lineRule="auto"/>
        <w:rPr>
          <w:color w:val="000000"/>
        </w:rPr>
      </w:pPr>
      <w:r>
        <w:rPr>
          <w:color w:val="000000"/>
        </w:rPr>
        <w:t>© 20</w:t>
      </w:r>
      <w:r>
        <w:rPr>
          <w:color w:val="000000"/>
        </w:rPr>
        <w:t>12. Қазақстан Республикасы Әділет министрлігінің «Қазақстан Республикасының Заңнама және құқықтық ақпарат институты» ШЖҚ РМК</w:t>
      </w:r>
    </w:p>
    <w:p w:rsidR="00FC0423" w:rsidRDefault="00FC0423" w:rsidP="00FC0423">
      <w:pPr>
        <w:spacing w:after="0" w:line="240" w:lineRule="auto"/>
        <w:jc w:val="center"/>
        <w:rPr>
          <w:b/>
          <w:color w:val="000000"/>
          <w:sz w:val="28"/>
        </w:rPr>
      </w:pPr>
    </w:p>
    <w:p w:rsidR="00FC0423" w:rsidRDefault="00FC0423" w:rsidP="00FC0423">
      <w:pPr>
        <w:spacing w:after="0" w:line="240" w:lineRule="auto"/>
        <w:jc w:val="center"/>
        <w:rPr>
          <w:b/>
          <w:color w:val="000000"/>
          <w:sz w:val="28"/>
        </w:rPr>
      </w:pPr>
    </w:p>
    <w:p w:rsidR="00FC0423" w:rsidRDefault="00FC0423" w:rsidP="00FC0423">
      <w:pPr>
        <w:spacing w:after="0" w:line="240" w:lineRule="auto"/>
        <w:jc w:val="center"/>
        <w:rPr>
          <w:b/>
          <w:color w:val="000000"/>
          <w:sz w:val="28"/>
        </w:rPr>
      </w:pPr>
    </w:p>
    <w:p w:rsidR="00FC0423" w:rsidRDefault="00FC0423" w:rsidP="00FC0423">
      <w:pPr>
        <w:spacing w:after="0" w:line="240" w:lineRule="auto"/>
        <w:jc w:val="center"/>
        <w:rPr>
          <w:b/>
          <w:color w:val="000000"/>
          <w:sz w:val="28"/>
        </w:rPr>
      </w:pPr>
    </w:p>
    <w:p w:rsidR="00FC0423" w:rsidRDefault="00FC0423" w:rsidP="00FC0423">
      <w:pPr>
        <w:spacing w:after="0" w:line="240" w:lineRule="auto"/>
        <w:jc w:val="center"/>
        <w:rPr>
          <w:b/>
          <w:color w:val="000000"/>
          <w:sz w:val="28"/>
        </w:rPr>
      </w:pPr>
    </w:p>
    <w:p w:rsidR="00FC0423" w:rsidRDefault="00FC0423" w:rsidP="00FC0423">
      <w:pPr>
        <w:spacing w:after="0" w:line="240" w:lineRule="auto"/>
        <w:jc w:val="center"/>
        <w:rPr>
          <w:b/>
          <w:color w:val="000000"/>
          <w:sz w:val="28"/>
        </w:rPr>
      </w:pPr>
    </w:p>
    <w:p w:rsidR="00FC0423" w:rsidRDefault="00FC0423" w:rsidP="00FC0423">
      <w:pPr>
        <w:spacing w:after="0" w:line="240" w:lineRule="auto"/>
        <w:jc w:val="center"/>
        <w:rPr>
          <w:b/>
          <w:color w:val="000000"/>
          <w:sz w:val="28"/>
        </w:rPr>
      </w:pPr>
    </w:p>
    <w:p w:rsidR="00FC0423" w:rsidRDefault="00FC0423" w:rsidP="00FC0423">
      <w:pPr>
        <w:spacing w:after="0" w:line="240" w:lineRule="auto"/>
        <w:jc w:val="center"/>
        <w:rPr>
          <w:b/>
          <w:color w:val="000000"/>
          <w:sz w:val="28"/>
        </w:rPr>
      </w:pPr>
    </w:p>
    <w:p w:rsidR="00FC0423" w:rsidRDefault="00FC0423" w:rsidP="00FC0423">
      <w:pPr>
        <w:spacing w:after="0" w:line="240" w:lineRule="auto"/>
        <w:jc w:val="center"/>
        <w:rPr>
          <w:b/>
          <w:color w:val="000000"/>
          <w:sz w:val="28"/>
        </w:rPr>
      </w:pPr>
    </w:p>
    <w:p w:rsidR="00FC0423" w:rsidRDefault="00FC0423" w:rsidP="00FC0423">
      <w:pPr>
        <w:spacing w:after="0" w:line="240" w:lineRule="auto"/>
        <w:jc w:val="center"/>
        <w:rPr>
          <w:b/>
          <w:color w:val="000000"/>
          <w:sz w:val="28"/>
        </w:rPr>
      </w:pPr>
    </w:p>
    <w:p w:rsidR="00FC0423" w:rsidRDefault="00FC0423" w:rsidP="00FC0423">
      <w:pPr>
        <w:spacing w:after="0" w:line="240" w:lineRule="auto"/>
        <w:jc w:val="center"/>
        <w:rPr>
          <w:b/>
          <w:color w:val="000000"/>
          <w:sz w:val="28"/>
        </w:rPr>
      </w:pPr>
    </w:p>
    <w:p w:rsidR="00FC0423" w:rsidRDefault="00FC0423" w:rsidP="00FC0423">
      <w:pPr>
        <w:spacing w:after="0" w:line="240" w:lineRule="auto"/>
        <w:jc w:val="center"/>
        <w:rPr>
          <w:b/>
          <w:color w:val="000000"/>
          <w:sz w:val="28"/>
        </w:rPr>
      </w:pPr>
    </w:p>
    <w:p w:rsidR="00FC0423" w:rsidRDefault="00FC0423" w:rsidP="00FC0423">
      <w:pPr>
        <w:spacing w:after="0" w:line="240" w:lineRule="auto"/>
        <w:jc w:val="center"/>
        <w:rPr>
          <w:b/>
          <w:color w:val="000000"/>
          <w:sz w:val="28"/>
        </w:rPr>
      </w:pPr>
    </w:p>
    <w:p w:rsidR="00FC0423" w:rsidRDefault="00FC0423" w:rsidP="00FC0423">
      <w:pPr>
        <w:spacing w:after="0" w:line="240" w:lineRule="auto"/>
        <w:jc w:val="center"/>
        <w:rPr>
          <w:b/>
          <w:color w:val="000000"/>
          <w:sz w:val="40"/>
        </w:rPr>
      </w:pPr>
      <w:r w:rsidRPr="00FC0423">
        <w:rPr>
          <w:b/>
          <w:color w:val="000000"/>
          <w:sz w:val="40"/>
        </w:rPr>
        <w:t xml:space="preserve">Мектепке дейінгі, орта, техникалық және кәсіптік, </w:t>
      </w:r>
    </w:p>
    <w:p w:rsidR="00FC0423" w:rsidRDefault="00FC0423" w:rsidP="00FC0423">
      <w:pPr>
        <w:spacing w:after="0" w:line="240" w:lineRule="auto"/>
        <w:jc w:val="center"/>
        <w:rPr>
          <w:b/>
          <w:color w:val="000000"/>
          <w:sz w:val="40"/>
        </w:rPr>
      </w:pPr>
      <w:r w:rsidRPr="00FC0423">
        <w:rPr>
          <w:b/>
          <w:color w:val="000000"/>
          <w:sz w:val="40"/>
        </w:rPr>
        <w:t xml:space="preserve">орта білімнен кейінгі білім беру, </w:t>
      </w:r>
    </w:p>
    <w:p w:rsidR="00FC0423" w:rsidRDefault="00FC0423" w:rsidP="00FC0423">
      <w:pPr>
        <w:spacing w:after="0" w:line="240" w:lineRule="auto"/>
        <w:jc w:val="center"/>
        <w:rPr>
          <w:b/>
          <w:color w:val="000000"/>
          <w:sz w:val="40"/>
        </w:rPr>
      </w:pPr>
      <w:r w:rsidRPr="00FC0423">
        <w:rPr>
          <w:b/>
          <w:color w:val="000000"/>
          <w:sz w:val="40"/>
        </w:rPr>
        <w:t xml:space="preserve">қосымша білім беру ұйымдарында </w:t>
      </w:r>
    </w:p>
    <w:p w:rsidR="00FC0423" w:rsidRDefault="00FC0423" w:rsidP="00FC0423">
      <w:pPr>
        <w:spacing w:after="0" w:line="240" w:lineRule="auto"/>
        <w:jc w:val="center"/>
        <w:rPr>
          <w:b/>
          <w:color w:val="000000"/>
          <w:sz w:val="40"/>
        </w:rPr>
      </w:pPr>
      <w:r w:rsidRPr="00FC0423">
        <w:rPr>
          <w:b/>
          <w:color w:val="000000"/>
          <w:sz w:val="40"/>
        </w:rPr>
        <w:t xml:space="preserve">психологиялық-педагогикалық қолдап отыру </w:t>
      </w:r>
    </w:p>
    <w:p w:rsidR="00FC0423" w:rsidRPr="00FC0423" w:rsidRDefault="00FC0423" w:rsidP="00FC0423">
      <w:pPr>
        <w:spacing w:after="0" w:line="240" w:lineRule="auto"/>
        <w:jc w:val="center"/>
        <w:rPr>
          <w:b/>
          <w:color w:val="000000"/>
          <w:sz w:val="40"/>
        </w:rPr>
      </w:pPr>
      <w:r w:rsidRPr="00FC0423">
        <w:rPr>
          <w:b/>
          <w:color w:val="000000"/>
          <w:sz w:val="40"/>
        </w:rPr>
        <w:t>қағидаларын</w:t>
      </w:r>
      <w:r>
        <w:rPr>
          <w:b/>
          <w:color w:val="000000"/>
          <w:sz w:val="40"/>
          <w:lang w:val="kk-KZ"/>
        </w:rPr>
        <w:t xml:space="preserve"> </w:t>
      </w:r>
      <w:r w:rsidRPr="00FC0423">
        <w:rPr>
          <w:b/>
          <w:color w:val="000000"/>
          <w:sz w:val="40"/>
        </w:rPr>
        <w:t>бекіту туралы</w:t>
      </w:r>
    </w:p>
    <w:p w:rsidR="00FC0423" w:rsidRPr="00FC0423" w:rsidRDefault="00FC0423" w:rsidP="00FC0423">
      <w:pPr>
        <w:pStyle w:val="disclaimer"/>
        <w:spacing w:after="0" w:line="240" w:lineRule="auto"/>
        <w:rPr>
          <w:sz w:val="24"/>
        </w:rPr>
      </w:pPr>
    </w:p>
    <w:p w:rsidR="00FC0423" w:rsidRPr="00FC0423" w:rsidRDefault="00FC0423" w:rsidP="00FC0423">
      <w:pPr>
        <w:pStyle w:val="disclaimer"/>
        <w:spacing w:after="0" w:line="240" w:lineRule="auto"/>
        <w:rPr>
          <w:sz w:val="24"/>
        </w:rPr>
      </w:pPr>
    </w:p>
    <w:p w:rsidR="00FC0423" w:rsidRPr="00FC0423" w:rsidRDefault="00FC0423" w:rsidP="00FC0423">
      <w:pPr>
        <w:pStyle w:val="disclaimer"/>
        <w:spacing w:after="0" w:line="240" w:lineRule="auto"/>
        <w:rPr>
          <w:color w:val="000000"/>
          <w:sz w:val="40"/>
        </w:rPr>
      </w:pPr>
      <w:r w:rsidRPr="00FC0423">
        <w:rPr>
          <w:color w:val="000000"/>
          <w:sz w:val="40"/>
        </w:rPr>
        <w:t xml:space="preserve">Қазақстан Республикасы Білім және ғылым министрінің </w:t>
      </w:r>
    </w:p>
    <w:p w:rsidR="00FC0423" w:rsidRPr="00FC0423" w:rsidRDefault="00FC0423" w:rsidP="00FC0423">
      <w:pPr>
        <w:pStyle w:val="disclaimer"/>
        <w:spacing w:after="0" w:line="240" w:lineRule="auto"/>
        <w:rPr>
          <w:sz w:val="24"/>
        </w:rPr>
      </w:pPr>
      <w:r w:rsidRPr="00FC0423">
        <w:rPr>
          <w:color w:val="000000"/>
          <w:sz w:val="40"/>
        </w:rPr>
        <w:t xml:space="preserve">2022 жылғы 12 </w:t>
      </w:r>
      <w:r>
        <w:rPr>
          <w:color w:val="000000"/>
          <w:sz w:val="40"/>
        </w:rPr>
        <w:t>қаңтардағы № 6 бұйрығы</w:t>
      </w:r>
      <w:bookmarkStart w:id="33" w:name="_GoBack"/>
      <w:bookmarkEnd w:id="33"/>
    </w:p>
    <w:sectPr w:rsidR="00FC0423" w:rsidRPr="00FC0423" w:rsidSect="00FC0423">
      <w:pgSz w:w="11907" w:h="16839" w:code="9"/>
      <w:pgMar w:top="568" w:right="567" w:bottom="426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DB7"/>
    <w:rsid w:val="00B67DB7"/>
    <w:rsid w:val="00FC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7106"/>
  <w15:docId w15:val="{82E06BED-F346-42E6-9DAF-ED19F884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FC0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04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3763</Words>
  <Characters>21450</Characters>
  <Application>Microsoft Office Word</Application>
  <DocSecurity>0</DocSecurity>
  <Lines>178</Lines>
  <Paragraphs>50</Paragraphs>
  <ScaleCrop>false</ScaleCrop>
  <Company/>
  <LinksUpToDate>false</LinksUpToDate>
  <CharactersWithSpaces>25163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Shanyrak</cp:lastModifiedBy>
  <cp:revision>2</cp:revision>
  <cp:lastPrinted>2025-02-10T10:59:00Z</cp:lastPrinted>
  <dcterms:created xsi:type="dcterms:W3CDTF">2025-02-10T10:51:00Z</dcterms:created>
  <dcterms:modified xsi:type="dcterms:W3CDTF">2025-02-10T10:59:00Z</dcterms:modified>
</cp:coreProperties>
</file>