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7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827"/>
        <w:gridCol w:w="4600"/>
      </w:tblGrid>
      <w:tr w:rsidR="006C364D" w:rsidTr="0043485A">
        <w:trPr>
          <w:trHeight w:val="30"/>
          <w:tblCellSpacing w:w="0" w:type="auto"/>
        </w:trPr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64D" w:rsidRPr="006C364D" w:rsidRDefault="006C364D" w:rsidP="0064493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64D" w:rsidRPr="006C364D" w:rsidRDefault="006C364D" w:rsidP="0064493E">
            <w:pPr>
              <w:spacing w:after="0" w:line="240" w:lineRule="auto"/>
              <w:jc w:val="center"/>
              <w:rPr>
                <w:b/>
              </w:rPr>
            </w:pPr>
            <w:r w:rsidRPr="006C364D">
              <w:rPr>
                <w:b/>
                <w:color w:val="000000"/>
                <w:sz w:val="20"/>
              </w:rPr>
              <w:t>Қазақстан Республикасы</w:t>
            </w:r>
            <w:r w:rsidRPr="006C364D">
              <w:rPr>
                <w:b/>
              </w:rPr>
              <w:br/>
            </w:r>
            <w:r w:rsidRPr="006C364D">
              <w:rPr>
                <w:b/>
                <w:color w:val="000000"/>
                <w:sz w:val="20"/>
              </w:rPr>
              <w:t>Оқу-ағарту министрінің</w:t>
            </w:r>
            <w:r w:rsidRPr="006C364D">
              <w:rPr>
                <w:b/>
              </w:rPr>
              <w:br/>
            </w:r>
            <w:r w:rsidRPr="006C364D">
              <w:rPr>
                <w:b/>
                <w:color w:val="000000"/>
                <w:sz w:val="20"/>
              </w:rPr>
              <w:t>2022 жылғы 31 тамыздағы</w:t>
            </w:r>
            <w:r w:rsidRPr="006C364D">
              <w:rPr>
                <w:b/>
              </w:rPr>
              <w:br/>
            </w:r>
            <w:r w:rsidRPr="006C364D">
              <w:rPr>
                <w:b/>
                <w:color w:val="000000"/>
                <w:sz w:val="20"/>
                <w:highlight w:val="yellow"/>
              </w:rPr>
              <w:t>№ 385 бұйрығына</w:t>
            </w:r>
            <w:r w:rsidRPr="006C364D">
              <w:rPr>
                <w:b/>
              </w:rPr>
              <w:br/>
            </w:r>
            <w:r w:rsidRPr="006C364D">
              <w:rPr>
                <w:b/>
                <w:color w:val="000000"/>
                <w:sz w:val="20"/>
              </w:rPr>
              <w:t>1-қосымша</w:t>
            </w:r>
          </w:p>
        </w:tc>
      </w:tr>
    </w:tbl>
    <w:p w:rsidR="006C364D" w:rsidRPr="0064493E" w:rsidRDefault="006C364D" w:rsidP="0064493E">
      <w:pPr>
        <w:spacing w:after="0" w:line="240" w:lineRule="auto"/>
        <w:jc w:val="center"/>
        <w:rPr>
          <w:sz w:val="32"/>
          <w:szCs w:val="32"/>
        </w:rPr>
      </w:pPr>
      <w:bookmarkStart w:id="0" w:name="z25"/>
      <w:r w:rsidRPr="0064493E">
        <w:rPr>
          <w:b/>
          <w:color w:val="000000"/>
          <w:sz w:val="32"/>
          <w:szCs w:val="32"/>
        </w:rPr>
        <w:t>Мектепке дейiнгi ұйымдар қызметiнiң үлгілік қағидалары</w:t>
      </w:r>
    </w:p>
    <w:p w:rsidR="0064493E" w:rsidRDefault="0064493E" w:rsidP="0064493E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  <w:bookmarkStart w:id="1" w:name="z26"/>
      <w:bookmarkEnd w:id="0"/>
    </w:p>
    <w:p w:rsidR="006C364D" w:rsidRPr="006C364D" w:rsidRDefault="006C364D" w:rsidP="0064493E">
      <w:pPr>
        <w:spacing w:after="0" w:line="240" w:lineRule="auto"/>
        <w:rPr>
          <w:sz w:val="24"/>
          <w:szCs w:val="24"/>
        </w:rPr>
      </w:pPr>
      <w:r w:rsidRPr="006C364D">
        <w:rPr>
          <w:b/>
          <w:color w:val="000000"/>
          <w:sz w:val="24"/>
          <w:szCs w:val="24"/>
        </w:rPr>
        <w:t xml:space="preserve"> 1-тарау. Жалпы ережелер</w:t>
      </w:r>
    </w:p>
    <w:p w:rsidR="006C364D" w:rsidRPr="006C364D" w:rsidRDefault="006C364D" w:rsidP="0064493E">
      <w:pPr>
        <w:spacing w:after="0" w:line="240" w:lineRule="auto"/>
        <w:jc w:val="both"/>
        <w:rPr>
          <w:b/>
          <w:sz w:val="24"/>
          <w:szCs w:val="24"/>
        </w:rPr>
      </w:pPr>
      <w:bookmarkStart w:id="2" w:name="z27"/>
      <w:bookmarkEnd w:id="1"/>
      <w:r>
        <w:rPr>
          <w:color w:val="000000"/>
          <w:sz w:val="28"/>
        </w:rPr>
        <w:t xml:space="preserve">       </w:t>
      </w:r>
      <w:r w:rsidRPr="006C364D">
        <w:rPr>
          <w:color w:val="000000"/>
          <w:sz w:val="24"/>
          <w:szCs w:val="24"/>
        </w:rPr>
        <w:t xml:space="preserve">1. Мектепке дейінгі ұйымдар қызметiнiң үлгілік қағидалары (бұдан әрi – Қағидалар) "Бiлiм туралы" Қазақстан Республикасының Заңына (бұдан әрі – "Білім туралы" Заң) сәйкес әзiрленген және </w:t>
      </w:r>
      <w:r w:rsidRPr="006C364D">
        <w:rPr>
          <w:b/>
          <w:color w:val="000000"/>
          <w:sz w:val="24"/>
          <w:szCs w:val="24"/>
        </w:rPr>
        <w:t>мектепке дейінгі ұйымдар қызметінiң тәртiбiн айқындайды.</w:t>
      </w:r>
    </w:p>
    <w:p w:rsidR="006C364D" w:rsidRDefault="006C364D" w:rsidP="0064493E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bookmarkStart w:id="3" w:name="z28"/>
      <w:bookmarkEnd w:id="2"/>
      <w:r w:rsidRPr="006C364D">
        <w:rPr>
          <w:b/>
          <w:color w:val="000000"/>
          <w:sz w:val="24"/>
          <w:szCs w:val="24"/>
        </w:rPr>
        <w:t>    </w:t>
      </w:r>
    </w:p>
    <w:p w:rsidR="006C364D" w:rsidRPr="006C364D" w:rsidRDefault="006C364D" w:rsidP="0064493E">
      <w:pPr>
        <w:spacing w:after="0" w:line="240" w:lineRule="auto"/>
        <w:jc w:val="both"/>
        <w:rPr>
          <w:b/>
          <w:sz w:val="24"/>
          <w:szCs w:val="24"/>
        </w:rPr>
      </w:pPr>
      <w:r w:rsidRPr="006C364D">
        <w:rPr>
          <w:b/>
          <w:color w:val="000000"/>
          <w:sz w:val="24"/>
          <w:szCs w:val="24"/>
        </w:rPr>
        <w:t>  2. Мектепке дейінгі ұйымдардың міндеттері: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4" w:name="z29"/>
      <w:bookmarkEnd w:id="3"/>
      <w:r w:rsidRPr="006C364D">
        <w:rPr>
          <w:i/>
          <w:color w:val="000000"/>
          <w:sz w:val="24"/>
          <w:szCs w:val="24"/>
        </w:rPr>
        <w:t>      1) мектеп жасына дейінгі тәрбиеленушілердің өмірін және денсаулығын қорғау;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" w:name="z30"/>
      <w:bookmarkEnd w:id="4"/>
      <w:r w:rsidRPr="006C364D">
        <w:rPr>
          <w:i/>
          <w:color w:val="000000"/>
          <w:sz w:val="24"/>
          <w:szCs w:val="24"/>
        </w:rPr>
        <w:t>      2) тәрбиеленушілердің, оның ішінде ерекше білім беру қажеттіліктері және жеке мүмкіндіктері бар тәрбиеленушілердің дене, зияткерлік және жеке тұлғалық дамуын қамтамасыз ететін оңтайлы жағдайлар жасау;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" w:name="z31"/>
      <w:bookmarkEnd w:id="5"/>
      <w:r w:rsidRPr="006C364D">
        <w:rPr>
          <w:i/>
          <w:color w:val="000000"/>
          <w:sz w:val="24"/>
          <w:szCs w:val="24"/>
        </w:rPr>
        <w:t>      3) сапалы мектепалды даярлықты қамтамасыз ету;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7" w:name="z32"/>
      <w:bookmarkEnd w:id="6"/>
      <w:r w:rsidRPr="006C364D">
        <w:rPr>
          <w:i/>
          <w:color w:val="000000"/>
          <w:sz w:val="24"/>
          <w:szCs w:val="24"/>
        </w:rPr>
        <w:t>      4) тәрбиеленушінің толыққанды дамуын қамтамасыз ету үшін отбасымен тығыз ынтымақтастықта болу;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8" w:name="z33"/>
      <w:bookmarkEnd w:id="7"/>
      <w:r w:rsidRPr="006C364D">
        <w:rPr>
          <w:i/>
          <w:color w:val="000000"/>
          <w:sz w:val="24"/>
          <w:szCs w:val="24"/>
        </w:rPr>
        <w:t>      5) ата-аналарға тәрбиеленушілерді тәрбиелеу, оқыту, дамыту және денсаулығын сақтау бойынша консультативтік және әдістемелік көмек көрсету;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9" w:name="z34"/>
      <w:bookmarkEnd w:id="8"/>
      <w:r w:rsidRPr="006C364D">
        <w:rPr>
          <w:i/>
          <w:color w:val="000000"/>
          <w:sz w:val="24"/>
          <w:szCs w:val="24"/>
        </w:rPr>
        <w:t>      6) баланың даралығы мен субъективтілігін қолдауға бағытталған өзгеретін ойын және тақырыптық зоналарды (аймақтарды), инклюзивті дамыту ортасын құру;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10" w:name="z35"/>
      <w:bookmarkEnd w:id="9"/>
      <w:r w:rsidRPr="006C364D">
        <w:rPr>
          <w:color w:val="000000"/>
          <w:sz w:val="24"/>
          <w:szCs w:val="24"/>
        </w:rPr>
        <w:t xml:space="preserve">      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r w:rsidRPr="006C364D">
        <w:rPr>
          <w:color w:val="000000"/>
          <w:sz w:val="24"/>
          <w:szCs w:val="24"/>
        </w:rPr>
        <w:t xml:space="preserve"> 3. Мектепке дейінгі тәрбие мен оқытудың қолжетімділігі мен вариативтілігін қамтамасыз ету, қауіпсіз және жайлы білім беру жағдайларын жасау үшін Қазақстан Республикасы Білім және ғылым министрінің 2013 жылғы 22 ақпандағы № 50 бұйрығымен (Нормативтік құқықтық актілерді мемлекеттік тіркеу тізілімінде № 8390 болып тіркелген) бекітілген </w:t>
      </w:r>
      <w:r w:rsidRPr="006C364D">
        <w:rPr>
          <w:i/>
          <w:color w:val="000000"/>
          <w:sz w:val="24"/>
          <w:szCs w:val="24"/>
        </w:rPr>
        <w:t>Білім беру ұйымдары түрлерінің номенклатурасында қарастырылған мектепке дейінгі ұйымдардың түрлері құрылады.</w:t>
      </w:r>
    </w:p>
    <w:p w:rsidR="006C364D" w:rsidRPr="006C364D" w:rsidRDefault="006C364D" w:rsidP="0064493E">
      <w:pPr>
        <w:spacing w:after="0" w:line="240" w:lineRule="auto"/>
        <w:jc w:val="both"/>
        <w:rPr>
          <w:b/>
          <w:sz w:val="24"/>
          <w:szCs w:val="24"/>
        </w:rPr>
      </w:pPr>
      <w:bookmarkStart w:id="11" w:name="z36"/>
      <w:bookmarkEnd w:id="10"/>
      <w:r w:rsidRPr="006C364D">
        <w:rPr>
          <w:color w:val="000000"/>
          <w:sz w:val="24"/>
          <w:szCs w:val="24"/>
        </w:rPr>
        <w:t xml:space="preserve">      </w:t>
      </w:r>
      <w:r w:rsidRPr="006C364D">
        <w:rPr>
          <w:b/>
          <w:color w:val="000000"/>
          <w:sz w:val="24"/>
          <w:szCs w:val="24"/>
        </w:rPr>
        <w:t>4. Мектепке дейінгі ұйымдар:</w:t>
      </w:r>
    </w:p>
    <w:p w:rsidR="006C364D" w:rsidRPr="006C364D" w:rsidRDefault="006C364D" w:rsidP="0064493E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bookmarkStart w:id="12" w:name="z37"/>
      <w:bookmarkEnd w:id="11"/>
      <w:r w:rsidRPr="006C364D">
        <w:rPr>
          <w:b/>
          <w:i/>
          <w:color w:val="000000"/>
          <w:sz w:val="24"/>
          <w:szCs w:val="24"/>
        </w:rPr>
        <w:t>1-3-ке, 10-ға дейін және одан да көп топтар санымен түрлі жас топтарының болуымен;</w:t>
      </w:r>
    </w:p>
    <w:p w:rsidR="006C364D" w:rsidRPr="006C364D" w:rsidRDefault="006C364D" w:rsidP="0064493E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bookmarkStart w:id="13" w:name="z38"/>
      <w:bookmarkEnd w:id="12"/>
      <w:r w:rsidRPr="006C364D">
        <w:rPr>
          <w:b/>
          <w:i/>
          <w:color w:val="000000"/>
          <w:sz w:val="24"/>
          <w:szCs w:val="24"/>
        </w:rPr>
        <w:t>5 күндік жұмыс аптасымен балалардың 4, 9, 10, 5, 12, 24 сағат болуымен;</w:t>
      </w:r>
    </w:p>
    <w:p w:rsidR="006C364D" w:rsidRPr="006C364D" w:rsidRDefault="006C364D" w:rsidP="0064493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bookmarkStart w:id="14" w:name="z39"/>
      <w:bookmarkEnd w:id="13"/>
      <w:r w:rsidRPr="006C364D">
        <w:rPr>
          <w:color w:val="000000"/>
          <w:sz w:val="24"/>
          <w:szCs w:val="24"/>
        </w:rPr>
        <w:t>6 күндік жұмыс аптасымен балалардың 4, 9, 10, 12, 24 сағат болуымен ерекшеленеді.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15" w:name="z40"/>
      <w:bookmarkEnd w:id="14"/>
      <w:r w:rsidRPr="006C364D">
        <w:rPr>
          <w:color w:val="000000"/>
          <w:sz w:val="24"/>
          <w:szCs w:val="24"/>
        </w:rPr>
        <w:t xml:space="preserve">      </w:t>
      </w:r>
    </w:p>
    <w:p w:rsidR="006C364D" w:rsidRPr="006C364D" w:rsidRDefault="006C364D" w:rsidP="0064493E">
      <w:pPr>
        <w:spacing w:after="0" w:line="240" w:lineRule="auto"/>
        <w:jc w:val="both"/>
        <w:rPr>
          <w:b/>
          <w:sz w:val="24"/>
          <w:szCs w:val="24"/>
        </w:rPr>
      </w:pPr>
      <w:r w:rsidRPr="006C364D">
        <w:rPr>
          <w:b/>
          <w:color w:val="000000"/>
          <w:sz w:val="24"/>
          <w:szCs w:val="24"/>
        </w:rPr>
        <w:t>5. Мектепке дейінгі ұйымдардың түрлері: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i/>
          <w:sz w:val="24"/>
          <w:szCs w:val="24"/>
        </w:rPr>
      </w:pPr>
      <w:bookmarkStart w:id="16" w:name="z41"/>
      <w:bookmarkEnd w:id="15"/>
      <w:r w:rsidRPr="006C364D">
        <w:rPr>
          <w:b/>
          <w:i/>
          <w:color w:val="000000"/>
          <w:sz w:val="24"/>
          <w:szCs w:val="24"/>
          <w:highlight w:val="yellow"/>
          <w:u w:val="single"/>
        </w:rPr>
        <w:t>бөбекжай-бақша</w:t>
      </w:r>
      <w:r w:rsidRPr="006C364D">
        <w:rPr>
          <w:b/>
          <w:i/>
          <w:color w:val="000000"/>
          <w:sz w:val="24"/>
          <w:szCs w:val="24"/>
        </w:rPr>
        <w:t xml:space="preserve"> - бір жастағы және 1-сыныпқа қабылданғанға дейінгі балаларға арналған бөбек жастағы және мектеп жасына дейінгі топтардың болуын қарастырады;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17" w:name="z42"/>
      <w:bookmarkEnd w:id="16"/>
      <w:r w:rsidRPr="006C364D">
        <w:rPr>
          <w:b/>
          <w:color w:val="000000"/>
          <w:sz w:val="24"/>
          <w:szCs w:val="24"/>
        </w:rPr>
        <w:t>балабақша -</w:t>
      </w:r>
      <w:r w:rsidRPr="006C364D">
        <w:rPr>
          <w:color w:val="000000"/>
          <w:sz w:val="24"/>
          <w:szCs w:val="24"/>
        </w:rPr>
        <w:t xml:space="preserve"> үш жастағы және 1-сыныпқа қабылданғанға дейінгі балаларға арналған мектеп жасына дейінгі топтардың болуын қарастырады;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18" w:name="z43"/>
      <w:bookmarkEnd w:id="17"/>
      <w:r w:rsidRPr="006C364D">
        <w:rPr>
          <w:b/>
          <w:color w:val="000000"/>
          <w:sz w:val="24"/>
          <w:szCs w:val="24"/>
        </w:rPr>
        <w:t>отбасылық бөбекжай</w:t>
      </w:r>
      <w:r w:rsidRPr="006C364D">
        <w:rPr>
          <w:color w:val="000000"/>
          <w:sz w:val="24"/>
          <w:szCs w:val="24"/>
        </w:rPr>
        <w:t xml:space="preserve"> - отбасы мүшелерінің тікелей қатысуымен құрылады және әртүрлі жастағы топтардың (бір-үш жастағы балалар, үш-бес жастағы балалар) болуын қарастырады;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19" w:name="z44"/>
      <w:bookmarkEnd w:id="18"/>
      <w:r w:rsidRPr="006C364D">
        <w:rPr>
          <w:b/>
          <w:color w:val="000000"/>
          <w:sz w:val="24"/>
          <w:szCs w:val="24"/>
        </w:rPr>
        <w:t>санаториялық бөбекжай</w:t>
      </w:r>
      <w:r w:rsidRPr="006C364D">
        <w:rPr>
          <w:color w:val="000000"/>
          <w:sz w:val="24"/>
          <w:szCs w:val="24"/>
        </w:rPr>
        <w:t>-бақша - бір жастағы және 1-сыныпқа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емдеуді, сауықтыру-профилактикалық шараларды (шынықтыруды, емдік дене шынықтыруды, массажды) жүргізеді;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i/>
          <w:sz w:val="24"/>
          <w:szCs w:val="24"/>
        </w:rPr>
      </w:pPr>
      <w:bookmarkStart w:id="20" w:name="z45"/>
      <w:bookmarkEnd w:id="19"/>
      <w:r w:rsidRPr="006C364D">
        <w:rPr>
          <w:b/>
          <w:i/>
          <w:color w:val="000000"/>
          <w:sz w:val="24"/>
          <w:szCs w:val="24"/>
          <w:highlight w:val="yellow"/>
          <w:u w:val="single"/>
        </w:rPr>
        <w:t>мектепке дейінгі шағын орталық</w:t>
      </w:r>
      <w:r w:rsidRPr="006C364D">
        <w:rPr>
          <w:b/>
          <w:i/>
          <w:color w:val="000000"/>
          <w:sz w:val="24"/>
          <w:szCs w:val="24"/>
        </w:rPr>
        <w:t xml:space="preserve"> - бір жастағы және 1-сыныпқа қабылданғанға дейінгі балаларға арналған бөбек жастағы және мектеп жасына дейінгі топтардың болуын қарастырады, балалардың толық немесе жарты күн болуымен білім беру ұйымдарының жанында жұмыс істейді;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21" w:name="z46"/>
      <w:bookmarkEnd w:id="20"/>
      <w:r w:rsidRPr="006C364D">
        <w:rPr>
          <w:b/>
          <w:color w:val="000000"/>
          <w:sz w:val="24"/>
          <w:szCs w:val="24"/>
        </w:rPr>
        <w:lastRenderedPageBreak/>
        <w:t>арнайы бөбекжай-бақша</w:t>
      </w:r>
      <w:r w:rsidRPr="006C364D">
        <w:rPr>
          <w:color w:val="000000"/>
          <w:sz w:val="24"/>
          <w:szCs w:val="24"/>
        </w:rPr>
        <w:t xml:space="preserve"> - бір жастағы және 1-сыныпқа қабылданғанға дейінгі ерекше білім беру қажеттіліктері бар балаларды тәрбиелеу, оқыту, дамыту, күтім жасау және сауықтыру үшін арнайы жағдайлар жасайтын мектепке дейінгі ұйым;</w:t>
      </w:r>
    </w:p>
    <w:p w:rsidR="006C364D" w:rsidRPr="006C364D" w:rsidRDefault="006C364D" w:rsidP="0064493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22" w:name="z47"/>
      <w:bookmarkEnd w:id="21"/>
      <w:r w:rsidRPr="006C364D">
        <w:rPr>
          <w:b/>
          <w:color w:val="000000"/>
          <w:sz w:val="24"/>
          <w:szCs w:val="24"/>
        </w:rPr>
        <w:t>арнайы балабақша</w:t>
      </w:r>
      <w:r w:rsidRPr="006C364D">
        <w:rPr>
          <w:color w:val="000000"/>
          <w:sz w:val="24"/>
          <w:szCs w:val="24"/>
        </w:rPr>
        <w:t xml:space="preserve"> – үш жастағы және 1-сыныпқа қабылданғанға дейінгі ерекше білім беру қажеттіліктері бар балаларды тәрбиелеу, оқыту, дамыту, күтім жасау және сауықтыру үшін арнайы жағдайлар жасайтын мектепке дейінгі ұйым.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23" w:name="z48"/>
      <w:bookmarkEnd w:id="22"/>
      <w:r w:rsidRPr="006C364D">
        <w:rPr>
          <w:color w:val="000000"/>
          <w:sz w:val="24"/>
          <w:szCs w:val="24"/>
        </w:rPr>
        <w:t>     </w:t>
      </w:r>
    </w:p>
    <w:p w:rsidR="006C364D" w:rsidRPr="006C364D" w:rsidRDefault="006C364D" w:rsidP="0064493E">
      <w:pPr>
        <w:spacing w:after="0" w:line="240" w:lineRule="auto"/>
        <w:jc w:val="both"/>
        <w:rPr>
          <w:sz w:val="24"/>
          <w:szCs w:val="24"/>
        </w:rPr>
      </w:pPr>
      <w:r w:rsidRPr="006C364D">
        <w:rPr>
          <w:color w:val="000000"/>
          <w:sz w:val="24"/>
          <w:szCs w:val="24"/>
        </w:rPr>
        <w:t xml:space="preserve"> 6. Мектепке дейінгі ұйымның негізгі құрылымдық бірлігі жас тобы болып табылады, топтар жас ерекшелігі бір немесе жас ерекшелігі әртүрлі қағидасы бойынша жасақталады.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24" w:name="z49"/>
      <w:bookmarkEnd w:id="23"/>
    </w:p>
    <w:p w:rsidR="006C364D" w:rsidRPr="006C364D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r w:rsidRPr="006C364D">
        <w:rPr>
          <w:b/>
          <w:i/>
          <w:color w:val="000000"/>
          <w:sz w:val="24"/>
          <w:szCs w:val="24"/>
        </w:rPr>
        <w:t>7. Жас ерекшелігі бір қағидасы бойынша жас топтарының толықтырылуы:</w:t>
      </w:r>
    </w:p>
    <w:p w:rsidR="006C364D" w:rsidRPr="00AC3311" w:rsidRDefault="006C364D" w:rsidP="0064493E">
      <w:pPr>
        <w:spacing w:after="0" w:line="240" w:lineRule="auto"/>
        <w:jc w:val="both"/>
        <w:rPr>
          <w:b/>
          <w:i/>
          <w:sz w:val="24"/>
          <w:szCs w:val="24"/>
          <w:lang w:val="ru-RU"/>
        </w:rPr>
      </w:pPr>
      <w:bookmarkStart w:id="25" w:name="z50"/>
      <w:bookmarkEnd w:id="24"/>
      <w:r w:rsidRPr="006C364D">
        <w:rPr>
          <w:color w:val="000000"/>
          <w:sz w:val="24"/>
          <w:szCs w:val="24"/>
        </w:rPr>
        <w:t xml:space="preserve">      </w:t>
      </w:r>
      <w:r w:rsidRPr="00AC3311">
        <w:rPr>
          <w:i/>
          <w:color w:val="000000"/>
          <w:sz w:val="24"/>
          <w:szCs w:val="24"/>
          <w:lang w:val="ru-RU"/>
        </w:rPr>
        <w:t xml:space="preserve">1) </w:t>
      </w:r>
      <w:r w:rsidRPr="00AC3311">
        <w:rPr>
          <w:b/>
          <w:i/>
          <w:color w:val="000000"/>
          <w:sz w:val="24"/>
          <w:szCs w:val="24"/>
          <w:lang w:val="ru-RU"/>
        </w:rPr>
        <w:t>ерте жас тобы (1 жастағы балалар) – 10 баладан артық емес;</w:t>
      </w:r>
    </w:p>
    <w:p w:rsidR="006C364D" w:rsidRPr="00AC3311" w:rsidRDefault="006C364D" w:rsidP="0064493E">
      <w:pPr>
        <w:spacing w:after="0" w:line="240" w:lineRule="auto"/>
        <w:jc w:val="both"/>
        <w:rPr>
          <w:b/>
          <w:i/>
          <w:sz w:val="24"/>
          <w:szCs w:val="24"/>
          <w:lang w:val="ru-RU"/>
        </w:rPr>
      </w:pPr>
      <w:bookmarkStart w:id="26" w:name="z51"/>
      <w:bookmarkEnd w:id="25"/>
      <w:r w:rsidRPr="00AC3311">
        <w:rPr>
          <w:i/>
          <w:color w:val="000000"/>
          <w:sz w:val="24"/>
          <w:szCs w:val="24"/>
        </w:rPr>
        <w:t>     </w:t>
      </w:r>
      <w:r w:rsidRPr="00AC3311">
        <w:rPr>
          <w:i/>
          <w:color w:val="000000"/>
          <w:sz w:val="24"/>
          <w:szCs w:val="24"/>
          <w:lang w:val="ru-RU"/>
        </w:rPr>
        <w:t xml:space="preserve"> 2) </w:t>
      </w:r>
      <w:r w:rsidRPr="00AC3311">
        <w:rPr>
          <w:b/>
          <w:i/>
          <w:color w:val="000000"/>
          <w:sz w:val="24"/>
          <w:szCs w:val="24"/>
          <w:lang w:val="ru-RU"/>
        </w:rPr>
        <w:t>кіші топ (2 жастағы балалар) – 20 баладан артық емес;</w:t>
      </w:r>
    </w:p>
    <w:p w:rsidR="006C364D" w:rsidRPr="00AC3311" w:rsidRDefault="006C364D" w:rsidP="0064493E">
      <w:pPr>
        <w:spacing w:after="0" w:line="240" w:lineRule="auto"/>
        <w:jc w:val="both"/>
        <w:rPr>
          <w:b/>
          <w:i/>
          <w:sz w:val="24"/>
          <w:szCs w:val="24"/>
          <w:lang w:val="ru-RU"/>
        </w:rPr>
      </w:pPr>
      <w:bookmarkStart w:id="27" w:name="z52"/>
      <w:bookmarkEnd w:id="26"/>
      <w:r w:rsidRPr="00AC3311">
        <w:rPr>
          <w:i/>
          <w:color w:val="000000"/>
          <w:sz w:val="24"/>
          <w:szCs w:val="24"/>
        </w:rPr>
        <w:t>     </w:t>
      </w:r>
      <w:r w:rsidRPr="00AC3311">
        <w:rPr>
          <w:i/>
          <w:color w:val="000000"/>
          <w:sz w:val="24"/>
          <w:szCs w:val="24"/>
          <w:lang w:val="ru-RU"/>
        </w:rPr>
        <w:t xml:space="preserve"> 3</w:t>
      </w:r>
      <w:r w:rsidRPr="00AC3311">
        <w:rPr>
          <w:b/>
          <w:i/>
          <w:color w:val="000000"/>
          <w:sz w:val="24"/>
          <w:szCs w:val="24"/>
          <w:lang w:val="ru-RU"/>
        </w:rPr>
        <w:t>) ортаңғы топ (3 жастағы балалар) - 25 баладан артық емес;</w:t>
      </w:r>
    </w:p>
    <w:p w:rsidR="006C364D" w:rsidRPr="00AC3311" w:rsidRDefault="006C364D" w:rsidP="0064493E">
      <w:pPr>
        <w:spacing w:after="0" w:line="240" w:lineRule="auto"/>
        <w:jc w:val="both"/>
        <w:rPr>
          <w:b/>
          <w:i/>
          <w:sz w:val="24"/>
          <w:szCs w:val="24"/>
          <w:lang w:val="ru-RU"/>
        </w:rPr>
      </w:pPr>
      <w:bookmarkStart w:id="28" w:name="z53"/>
      <w:bookmarkEnd w:id="27"/>
      <w:r w:rsidRPr="00AC3311">
        <w:rPr>
          <w:i/>
          <w:color w:val="000000"/>
          <w:sz w:val="24"/>
          <w:szCs w:val="24"/>
        </w:rPr>
        <w:t>     </w:t>
      </w:r>
      <w:r w:rsidRPr="00AC3311">
        <w:rPr>
          <w:i/>
          <w:color w:val="000000"/>
          <w:sz w:val="24"/>
          <w:szCs w:val="24"/>
          <w:lang w:val="ru-RU"/>
        </w:rPr>
        <w:t xml:space="preserve"> 4) </w:t>
      </w:r>
      <w:r w:rsidRPr="00AC3311">
        <w:rPr>
          <w:b/>
          <w:i/>
          <w:color w:val="000000"/>
          <w:sz w:val="24"/>
          <w:szCs w:val="24"/>
          <w:lang w:val="ru-RU"/>
        </w:rPr>
        <w:t>ересек топ (4 жастағы балалар) – 25 баладан артық емес;</w:t>
      </w:r>
    </w:p>
    <w:p w:rsidR="006C364D" w:rsidRPr="00AC3311" w:rsidRDefault="006C364D" w:rsidP="0064493E">
      <w:pPr>
        <w:spacing w:after="0" w:line="240" w:lineRule="auto"/>
        <w:jc w:val="both"/>
        <w:rPr>
          <w:i/>
          <w:sz w:val="24"/>
          <w:szCs w:val="24"/>
          <w:lang w:val="ru-RU"/>
        </w:rPr>
      </w:pPr>
      <w:bookmarkStart w:id="29" w:name="z54"/>
      <w:bookmarkEnd w:id="28"/>
      <w:r w:rsidRPr="00AC3311">
        <w:rPr>
          <w:i/>
          <w:color w:val="000000"/>
          <w:sz w:val="24"/>
          <w:szCs w:val="24"/>
        </w:rPr>
        <w:t>     </w:t>
      </w:r>
      <w:r w:rsidRPr="00AC3311">
        <w:rPr>
          <w:i/>
          <w:color w:val="000000"/>
          <w:sz w:val="24"/>
          <w:szCs w:val="24"/>
          <w:lang w:val="ru-RU"/>
        </w:rPr>
        <w:t xml:space="preserve"> 5) </w:t>
      </w:r>
      <w:r w:rsidRPr="00AC3311">
        <w:rPr>
          <w:b/>
          <w:i/>
          <w:color w:val="000000"/>
          <w:sz w:val="24"/>
          <w:szCs w:val="24"/>
          <w:lang w:val="ru-RU"/>
        </w:rPr>
        <w:t>мектепалды даярлық тобы (сыныбы) (5 жастағы балалар) - 25 баладан артық емес.</w:t>
      </w:r>
    </w:p>
    <w:p w:rsidR="006C364D" w:rsidRPr="00AC3311" w:rsidRDefault="006C364D" w:rsidP="0064493E">
      <w:pPr>
        <w:spacing w:after="0" w:line="240" w:lineRule="auto"/>
        <w:jc w:val="both"/>
        <w:rPr>
          <w:i/>
          <w:color w:val="000000"/>
          <w:sz w:val="24"/>
          <w:szCs w:val="24"/>
          <w:lang w:val="ru-RU"/>
        </w:rPr>
      </w:pPr>
      <w:bookmarkStart w:id="30" w:name="z55"/>
      <w:bookmarkEnd w:id="29"/>
      <w:r w:rsidRPr="00AC3311">
        <w:rPr>
          <w:i/>
          <w:color w:val="000000"/>
          <w:sz w:val="24"/>
          <w:szCs w:val="24"/>
        </w:rPr>
        <w:t>  </w:t>
      </w:r>
    </w:p>
    <w:p w:rsidR="006C364D" w:rsidRPr="006C364D" w:rsidRDefault="006C364D" w:rsidP="0064493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6C364D">
        <w:rPr>
          <w:b/>
          <w:color w:val="000000"/>
          <w:sz w:val="24"/>
          <w:szCs w:val="24"/>
          <w:lang w:val="ru-RU"/>
        </w:rPr>
        <w:t>8. Жас ерекшелігі әртүрлі қағидасы бойынша жас топтарының толықтырылуы: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  <w:lang w:val="ru-RU"/>
        </w:rPr>
      </w:pPr>
      <w:bookmarkStart w:id="31" w:name="z56"/>
      <w:bookmarkEnd w:id="30"/>
      <w:r w:rsidRPr="006C364D">
        <w:rPr>
          <w:color w:val="000000"/>
          <w:sz w:val="24"/>
          <w:szCs w:val="24"/>
        </w:rPr>
        <w:t>     </w:t>
      </w:r>
      <w:r w:rsidRPr="006C364D">
        <w:rPr>
          <w:color w:val="000000"/>
          <w:sz w:val="24"/>
          <w:szCs w:val="24"/>
          <w:lang w:val="ru-RU"/>
        </w:rPr>
        <w:t xml:space="preserve"> 1) </w:t>
      </w:r>
      <w:r w:rsidRPr="006C364D">
        <w:rPr>
          <w:i/>
          <w:color w:val="000000"/>
          <w:sz w:val="24"/>
          <w:szCs w:val="24"/>
          <w:lang w:val="ru-RU"/>
        </w:rPr>
        <w:t>топта жас ерекшелігі екі түрлі (1 жастағы балалар, 2 жастағы балалар) балалар болған жағдайда– 15 баладан артық емес;</w:t>
      </w:r>
    </w:p>
    <w:p w:rsidR="006C364D" w:rsidRPr="006C364D" w:rsidRDefault="006C364D" w:rsidP="0064493E">
      <w:pPr>
        <w:spacing w:after="0" w:line="240" w:lineRule="auto"/>
        <w:jc w:val="both"/>
        <w:rPr>
          <w:i/>
          <w:sz w:val="24"/>
          <w:szCs w:val="24"/>
          <w:lang w:val="ru-RU"/>
        </w:rPr>
      </w:pPr>
      <w:bookmarkStart w:id="32" w:name="z57"/>
      <w:bookmarkEnd w:id="31"/>
      <w:r w:rsidRPr="006C364D">
        <w:rPr>
          <w:i/>
          <w:color w:val="000000"/>
          <w:sz w:val="24"/>
          <w:szCs w:val="24"/>
        </w:rPr>
        <w:t>     </w:t>
      </w:r>
      <w:r w:rsidRPr="006C364D">
        <w:rPr>
          <w:i/>
          <w:color w:val="000000"/>
          <w:sz w:val="24"/>
          <w:szCs w:val="24"/>
          <w:lang w:val="ru-RU"/>
        </w:rPr>
        <w:t xml:space="preserve"> 2) топта жас ерекшелігі үш түрлі (3 жастағы балалар, 4 жастағы балалар, 5 жастағы балалар) балалар болған жағдайда – 20 баладан артық емес.</w:t>
      </w:r>
    </w:p>
    <w:p w:rsidR="006C364D" w:rsidRPr="0043485A" w:rsidRDefault="006C364D" w:rsidP="0064493E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3" w:name="z58"/>
      <w:bookmarkEnd w:id="32"/>
      <w:r w:rsidRPr="006C364D">
        <w:rPr>
          <w:color w:val="000000"/>
          <w:sz w:val="24"/>
          <w:szCs w:val="24"/>
        </w:rPr>
        <w:t>   </w:t>
      </w:r>
    </w:p>
    <w:p w:rsidR="006C364D" w:rsidRPr="0043485A" w:rsidRDefault="006C364D" w:rsidP="0064493E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6C364D">
        <w:rPr>
          <w:color w:val="000000"/>
          <w:sz w:val="24"/>
          <w:szCs w:val="24"/>
        </w:rPr>
        <w:t>  </w:t>
      </w:r>
      <w:r w:rsidRPr="0043485A">
        <w:rPr>
          <w:color w:val="000000"/>
          <w:sz w:val="24"/>
          <w:szCs w:val="24"/>
          <w:lang w:val="ru-RU"/>
        </w:rPr>
        <w:t xml:space="preserve"> 9. </w:t>
      </w:r>
      <w:r w:rsidRPr="006C364D">
        <w:rPr>
          <w:b/>
          <w:color w:val="000000"/>
          <w:sz w:val="24"/>
          <w:szCs w:val="24"/>
          <w:lang w:val="ru-RU"/>
        </w:rPr>
        <w:t>Мектепке</w:t>
      </w:r>
      <w:r w:rsidR="00797C67">
        <w:rPr>
          <w:b/>
          <w:color w:val="000000"/>
          <w:sz w:val="24"/>
          <w:szCs w:val="24"/>
          <w:lang w:val="ru-RU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дейінгі</w:t>
      </w:r>
      <w:r w:rsidR="00797C67">
        <w:rPr>
          <w:b/>
          <w:color w:val="000000"/>
          <w:sz w:val="24"/>
          <w:szCs w:val="24"/>
          <w:lang w:val="ru-RU"/>
        </w:rPr>
        <w:t xml:space="preserve"> </w:t>
      </w:r>
      <w:bookmarkStart w:id="34" w:name="_GoBack"/>
      <w:bookmarkEnd w:id="34"/>
      <w:r w:rsidRPr="006C364D">
        <w:rPr>
          <w:b/>
          <w:color w:val="000000"/>
          <w:sz w:val="24"/>
          <w:szCs w:val="24"/>
          <w:lang w:val="ru-RU"/>
        </w:rPr>
        <w:t>ұйымдардыжабдықтарменжәнежиһазбенқамтамасызету</w:t>
      </w:r>
      <w:r w:rsidRPr="0043485A">
        <w:rPr>
          <w:color w:val="000000"/>
          <w:sz w:val="24"/>
          <w:szCs w:val="24"/>
          <w:lang w:val="ru-RU"/>
        </w:rPr>
        <w:t xml:space="preserve"> "</w:t>
      </w:r>
      <w:r w:rsidRPr="006C364D">
        <w:rPr>
          <w:color w:val="000000"/>
          <w:sz w:val="24"/>
          <w:szCs w:val="24"/>
          <w:lang w:val="ru-RU"/>
        </w:rPr>
        <w:t>Мектепкедейінгі</w:t>
      </w:r>
      <w:r w:rsidRPr="0043485A">
        <w:rPr>
          <w:color w:val="000000"/>
          <w:sz w:val="24"/>
          <w:szCs w:val="24"/>
          <w:lang w:val="ru-RU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ортабілімберуұйымдарын</w:t>
      </w:r>
      <w:r w:rsidRPr="0043485A">
        <w:rPr>
          <w:color w:val="000000"/>
          <w:sz w:val="24"/>
          <w:szCs w:val="24"/>
          <w:lang w:val="ru-RU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сондай</w:t>
      </w:r>
      <w:r w:rsidRPr="0043485A">
        <w:rPr>
          <w:color w:val="000000"/>
          <w:sz w:val="24"/>
          <w:szCs w:val="24"/>
          <w:lang w:val="ru-RU"/>
        </w:rPr>
        <w:t>-</w:t>
      </w:r>
      <w:r w:rsidRPr="006C364D">
        <w:rPr>
          <w:color w:val="000000"/>
          <w:sz w:val="24"/>
          <w:szCs w:val="24"/>
          <w:lang w:val="ru-RU"/>
        </w:rPr>
        <w:t>ақарнайыбілімберуұйымдарынжабдықтарменжәнежиһазбенжарақтандырунормаларынбекітутуралы</w:t>
      </w:r>
      <w:r w:rsidRPr="0043485A">
        <w:rPr>
          <w:color w:val="000000"/>
          <w:sz w:val="24"/>
          <w:szCs w:val="24"/>
          <w:lang w:val="ru-RU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ҚазақстанРеспубликасыБілімжәнеғылымминистрінің</w:t>
      </w:r>
      <w:r w:rsidRPr="0043485A">
        <w:rPr>
          <w:b/>
          <w:color w:val="000000"/>
          <w:sz w:val="24"/>
          <w:szCs w:val="24"/>
          <w:lang w:val="ru-RU"/>
        </w:rPr>
        <w:t xml:space="preserve">2016 </w:t>
      </w:r>
      <w:r w:rsidRPr="006C364D">
        <w:rPr>
          <w:b/>
          <w:color w:val="000000"/>
          <w:sz w:val="24"/>
          <w:szCs w:val="24"/>
          <w:lang w:val="ru-RU"/>
        </w:rPr>
        <w:t>жылғы</w:t>
      </w:r>
      <w:r w:rsidRPr="0043485A">
        <w:rPr>
          <w:b/>
          <w:color w:val="000000"/>
          <w:sz w:val="24"/>
          <w:szCs w:val="24"/>
          <w:lang w:val="ru-RU"/>
        </w:rPr>
        <w:t xml:space="preserve"> 22 </w:t>
      </w:r>
      <w:r w:rsidRPr="006C364D">
        <w:rPr>
          <w:b/>
          <w:color w:val="000000"/>
          <w:sz w:val="24"/>
          <w:szCs w:val="24"/>
          <w:lang w:val="ru-RU"/>
        </w:rPr>
        <w:t>қаңтардағы</w:t>
      </w:r>
      <w:r w:rsidRPr="0043485A">
        <w:rPr>
          <w:b/>
          <w:color w:val="000000"/>
          <w:sz w:val="24"/>
          <w:szCs w:val="24"/>
          <w:lang w:val="ru-RU"/>
        </w:rPr>
        <w:t xml:space="preserve"> № 70 </w:t>
      </w:r>
      <w:r w:rsidRPr="006C364D">
        <w:rPr>
          <w:b/>
          <w:color w:val="000000"/>
          <w:sz w:val="24"/>
          <w:szCs w:val="24"/>
          <w:lang w:val="ru-RU"/>
        </w:rPr>
        <w:t>бұйрығына</w:t>
      </w:r>
      <w:r w:rsidRPr="0043485A">
        <w:rPr>
          <w:color w:val="000000"/>
          <w:sz w:val="24"/>
          <w:szCs w:val="24"/>
          <w:lang w:val="ru-RU"/>
        </w:rPr>
        <w:t xml:space="preserve"> (</w:t>
      </w:r>
      <w:r w:rsidRPr="006C364D">
        <w:rPr>
          <w:color w:val="000000"/>
          <w:sz w:val="24"/>
          <w:szCs w:val="24"/>
          <w:lang w:val="ru-RU"/>
        </w:rPr>
        <w:t>Нормативтікқұқықтықактілердімемлекеттіктіркеутізілімінде</w:t>
      </w:r>
      <w:r w:rsidRPr="0043485A">
        <w:rPr>
          <w:color w:val="000000"/>
          <w:sz w:val="24"/>
          <w:szCs w:val="24"/>
          <w:lang w:val="ru-RU"/>
        </w:rPr>
        <w:t xml:space="preserve"> № 13272 </w:t>
      </w:r>
      <w:r w:rsidRPr="006C364D">
        <w:rPr>
          <w:color w:val="000000"/>
          <w:sz w:val="24"/>
          <w:szCs w:val="24"/>
          <w:lang w:val="ru-RU"/>
        </w:rPr>
        <w:t>болыптіркелген</w:t>
      </w:r>
      <w:r w:rsidRPr="0043485A">
        <w:rPr>
          <w:color w:val="000000"/>
          <w:sz w:val="24"/>
          <w:szCs w:val="24"/>
          <w:lang w:val="ru-RU"/>
        </w:rPr>
        <w:t xml:space="preserve">) </w:t>
      </w:r>
      <w:r w:rsidRPr="006C364D">
        <w:rPr>
          <w:b/>
          <w:color w:val="000000"/>
          <w:sz w:val="24"/>
          <w:szCs w:val="24"/>
          <w:lang w:val="ru-RU"/>
        </w:rPr>
        <w:t>сәйкесжүзегеасырылады</w:t>
      </w:r>
      <w:r w:rsidRPr="0043485A">
        <w:rPr>
          <w:b/>
          <w:color w:val="000000"/>
          <w:sz w:val="24"/>
          <w:szCs w:val="24"/>
          <w:lang w:val="ru-RU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6C364D" w:rsidRPr="006C364D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35" w:name="z59"/>
      <w:bookmarkEnd w:id="33"/>
      <w:r w:rsidRPr="006C364D">
        <w:rPr>
          <w:color w:val="000000"/>
          <w:sz w:val="24"/>
          <w:szCs w:val="24"/>
        </w:rPr>
        <w:t xml:space="preserve">   10.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Мектепкедейінгіұйымдардаата</w:t>
      </w:r>
      <w:r w:rsidRPr="006C364D">
        <w:rPr>
          <w:b/>
          <w:i/>
          <w:color w:val="000000"/>
          <w:sz w:val="24"/>
          <w:szCs w:val="24"/>
        </w:rPr>
        <w:t>-</w:t>
      </w:r>
      <w:r w:rsidRPr="006C364D">
        <w:rPr>
          <w:b/>
          <w:i/>
          <w:color w:val="000000"/>
          <w:sz w:val="24"/>
          <w:szCs w:val="24"/>
          <w:lang w:val="ru-RU"/>
        </w:rPr>
        <w:t>аналарының</w:t>
      </w:r>
      <w:r w:rsidRPr="006C364D">
        <w:rPr>
          <w:b/>
          <w:i/>
          <w:color w:val="000000"/>
          <w:sz w:val="24"/>
          <w:szCs w:val="24"/>
        </w:rPr>
        <w:t xml:space="preserve"> (</w:t>
      </w:r>
      <w:r w:rsidRPr="006C364D">
        <w:rPr>
          <w:b/>
          <w:i/>
          <w:color w:val="000000"/>
          <w:sz w:val="24"/>
          <w:szCs w:val="24"/>
          <w:lang w:val="ru-RU"/>
        </w:rPr>
        <w:t>заңдыөкілдерінің</w:t>
      </w:r>
      <w:r w:rsidRPr="006C364D">
        <w:rPr>
          <w:b/>
          <w:i/>
          <w:color w:val="000000"/>
          <w:sz w:val="24"/>
          <w:szCs w:val="24"/>
        </w:rPr>
        <w:t xml:space="preserve">) </w:t>
      </w:r>
      <w:r w:rsidRPr="006C364D">
        <w:rPr>
          <w:b/>
          <w:i/>
          <w:color w:val="000000"/>
          <w:sz w:val="24"/>
          <w:szCs w:val="24"/>
          <w:lang w:val="ru-RU"/>
        </w:rPr>
        <w:t>мүдделеріескерілеотырып</w:t>
      </w:r>
      <w:r w:rsidRPr="006C364D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ерекшебілімберуқажеттіліктерібартәрбиеленушілердітәрбиелеуменоқыту</w:t>
      </w:r>
      <w:r w:rsidRPr="006C364D">
        <w:rPr>
          <w:b/>
          <w:i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36" w:name="z60"/>
      <w:bookmarkEnd w:id="35"/>
      <w:r w:rsidRPr="006C364D">
        <w:rPr>
          <w:color w:val="000000"/>
          <w:sz w:val="24"/>
          <w:szCs w:val="24"/>
        </w:rPr>
        <w:t xml:space="preserve">      </w:t>
      </w:r>
      <w:r w:rsidRPr="0043485A">
        <w:rPr>
          <w:i/>
          <w:color w:val="000000"/>
          <w:sz w:val="24"/>
          <w:szCs w:val="24"/>
        </w:rPr>
        <w:t xml:space="preserve">1)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оқытудың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үлгілік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бағдарламасы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оның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ішінде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қысқартылған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жеке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бойынша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топтарында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үш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тәрбиеленушіден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емес</w:t>
      </w:r>
      <w:r w:rsidRPr="0043485A">
        <w:rPr>
          <w:i/>
          <w:color w:val="000000"/>
          <w:sz w:val="24"/>
          <w:szCs w:val="24"/>
        </w:rPr>
        <w:t>);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37" w:name="z61"/>
      <w:bookmarkEnd w:id="36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2)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тәрбие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оқытудың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арнайы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бойынша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бұзылыс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түрлері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негізіндегі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арнайы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топтарда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қарастырылады</w:t>
      </w:r>
      <w:r w:rsidRPr="0043485A">
        <w:rPr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color w:val="000000"/>
          <w:sz w:val="24"/>
          <w:szCs w:val="24"/>
          <w:u w:val="single"/>
        </w:rPr>
      </w:pPr>
      <w:bookmarkStart w:id="38" w:name="z62"/>
      <w:bookmarkEnd w:id="37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Топта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ерекше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қажеттіліктері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болған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топтарды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жинақтау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тәрбиеленушіге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тәрбиеленушілердің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жалпы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санын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үшке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кеміту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есебінен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асырылады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39" w:name="z63"/>
      <w:bookmarkEnd w:id="38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11.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қызметінде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Қазақстан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Республикасының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Конституциясын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Қазақстан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Республикасының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заңдарын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осы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Қағидалар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жарғысын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Қазақстан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Республикасының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оқыту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жүйесін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реттейтін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өзге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құқықтық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актілерін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басшылыққа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алады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0" w:name="z64"/>
      <w:bookmarkEnd w:id="39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12.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</w:t>
      </w:r>
      <w:r w:rsidRPr="006C364D">
        <w:rPr>
          <w:color w:val="000000"/>
          <w:sz w:val="24"/>
          <w:szCs w:val="24"/>
        </w:rPr>
        <w:t>i</w:t>
      </w:r>
      <w:r w:rsidRPr="006C364D">
        <w:rPr>
          <w:color w:val="000000"/>
          <w:sz w:val="24"/>
          <w:szCs w:val="24"/>
          <w:lang w:val="ru-RU"/>
        </w:rPr>
        <w:t>нг</w:t>
      </w:r>
      <w:r w:rsidRPr="006C364D">
        <w:rPr>
          <w:color w:val="000000"/>
          <w:sz w:val="24"/>
          <w:szCs w:val="24"/>
        </w:rPr>
        <w:t>i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</w:t>
      </w:r>
      <w:r w:rsidRPr="006C364D">
        <w:rPr>
          <w:color w:val="000000"/>
          <w:sz w:val="24"/>
          <w:szCs w:val="24"/>
        </w:rPr>
        <w:t>i</w:t>
      </w:r>
      <w:r w:rsidRPr="006C364D">
        <w:rPr>
          <w:color w:val="000000"/>
          <w:sz w:val="24"/>
          <w:szCs w:val="24"/>
          <w:lang w:val="ru-RU"/>
        </w:rPr>
        <w:t>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жастағы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1-</w:t>
      </w:r>
      <w:r w:rsidRPr="006C364D">
        <w:rPr>
          <w:color w:val="000000"/>
          <w:sz w:val="24"/>
          <w:szCs w:val="24"/>
          <w:lang w:val="ru-RU"/>
        </w:rPr>
        <w:t>сыныпқа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қабылданғанға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тәрбиеленушілерді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оқыту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дамуындағы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ауытқуды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түзету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әлеуметтік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бейімдеу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дамыту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бақылау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сондай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ақ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бағу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сауықтыру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бойынша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беру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тапсырысын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мемлекет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қаржыландыратын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көрсету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көлемін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оның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ішінде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тәрбиленушілерге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инклюзивті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білім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беруді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іске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асыру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үшін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орындауды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қамтамасыз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етеді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bookmarkStart w:id="41" w:name="z65"/>
      <w:bookmarkEnd w:id="40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13.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білім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тапсырысы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орналастырылған</w:t>
      </w:r>
      <w:r w:rsidR="00277976" w:rsidRPr="00277976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жекеменшік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ұйымдарға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қабылдау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Қазақстан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lastRenderedPageBreak/>
        <w:t>Республикасы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ғылым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министрінің</w:t>
      </w:r>
      <w:r w:rsidRPr="0043485A">
        <w:rPr>
          <w:color w:val="000000"/>
          <w:sz w:val="24"/>
          <w:szCs w:val="24"/>
        </w:rPr>
        <w:t xml:space="preserve"> </w:t>
      </w:r>
      <w:r w:rsidRPr="0043485A">
        <w:rPr>
          <w:i/>
          <w:color w:val="000000"/>
          <w:sz w:val="24"/>
          <w:szCs w:val="24"/>
        </w:rPr>
        <w:t xml:space="preserve">2020 </w:t>
      </w:r>
      <w:r w:rsidRPr="006C364D">
        <w:rPr>
          <w:i/>
          <w:color w:val="000000"/>
          <w:sz w:val="24"/>
          <w:szCs w:val="24"/>
          <w:lang w:val="ru-RU"/>
        </w:rPr>
        <w:t>жылғы</w:t>
      </w:r>
      <w:r w:rsidRPr="0043485A">
        <w:rPr>
          <w:i/>
          <w:color w:val="000000"/>
          <w:sz w:val="24"/>
          <w:szCs w:val="24"/>
        </w:rPr>
        <w:t xml:space="preserve"> 19 </w:t>
      </w:r>
      <w:r w:rsidRPr="006C364D">
        <w:rPr>
          <w:i/>
          <w:color w:val="000000"/>
          <w:sz w:val="24"/>
          <w:szCs w:val="24"/>
          <w:lang w:val="ru-RU"/>
        </w:rPr>
        <w:t>маусымдағы</w:t>
      </w:r>
      <w:r w:rsidRPr="0043485A">
        <w:rPr>
          <w:i/>
          <w:color w:val="000000"/>
          <w:sz w:val="24"/>
          <w:szCs w:val="24"/>
        </w:rPr>
        <w:t xml:space="preserve"> № 254 </w:t>
      </w:r>
      <w:r w:rsidRPr="006C364D">
        <w:rPr>
          <w:i/>
          <w:color w:val="000000"/>
          <w:sz w:val="24"/>
          <w:szCs w:val="24"/>
          <w:lang w:val="ru-RU"/>
        </w:rPr>
        <w:t>бұйрығымен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бекітілген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білім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саласында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қызметтер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көрсету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қағидаларына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сәйкес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актілерді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тізілімінде</w:t>
      </w:r>
      <w:r w:rsidRPr="0043485A">
        <w:rPr>
          <w:i/>
          <w:color w:val="000000"/>
          <w:sz w:val="24"/>
          <w:szCs w:val="24"/>
        </w:rPr>
        <w:t xml:space="preserve"> № 20883 </w:t>
      </w:r>
      <w:r w:rsidRPr="006C364D">
        <w:rPr>
          <w:i/>
          <w:color w:val="000000"/>
          <w:sz w:val="24"/>
          <w:szCs w:val="24"/>
          <w:lang w:val="ru-RU"/>
        </w:rPr>
        <w:t>болып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тіркелген</w:t>
      </w:r>
      <w:r w:rsidRPr="0043485A">
        <w:rPr>
          <w:i/>
          <w:color w:val="000000"/>
          <w:sz w:val="24"/>
          <w:szCs w:val="24"/>
        </w:rPr>
        <w:t>) (</w:t>
      </w:r>
      <w:r w:rsidRPr="006C364D">
        <w:rPr>
          <w:i/>
          <w:color w:val="000000"/>
          <w:sz w:val="24"/>
          <w:szCs w:val="24"/>
          <w:lang w:val="ru-RU"/>
        </w:rPr>
        <w:t>бұдан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әрі</w:t>
      </w:r>
      <w:r w:rsidRPr="0043485A">
        <w:rPr>
          <w:i/>
          <w:color w:val="000000"/>
          <w:sz w:val="24"/>
          <w:szCs w:val="24"/>
        </w:rPr>
        <w:t xml:space="preserve"> –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көрсетілетін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қызметтер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қағидалары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жүзеге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асырылады</w:t>
      </w:r>
      <w:r w:rsidRPr="0043485A">
        <w:rPr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2" w:name="z66"/>
      <w:bookmarkEnd w:id="41"/>
      <w:r w:rsidRPr="006C364D">
        <w:rPr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14.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келесі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кезеңдер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бойынша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ұйымдастырады</w:t>
      </w:r>
      <w:r w:rsidRPr="0043485A">
        <w:rPr>
          <w:b/>
          <w:i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43" w:name="z67"/>
      <w:bookmarkEnd w:id="42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1) 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1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қыркүйек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пен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31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мамыр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аралығында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–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оқу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жылы</w:t>
      </w:r>
      <w:r w:rsidRPr="0043485A">
        <w:rPr>
          <w:i/>
          <w:color w:val="000000"/>
          <w:sz w:val="24"/>
          <w:szCs w:val="24"/>
        </w:rPr>
        <w:t xml:space="preserve"> ("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оқытудың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үлгілік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бағдарламасын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туралы</w:t>
      </w:r>
      <w:r w:rsidRPr="0043485A">
        <w:rPr>
          <w:i/>
          <w:color w:val="000000"/>
          <w:sz w:val="24"/>
          <w:szCs w:val="24"/>
        </w:rPr>
        <w:t xml:space="preserve">" </w:t>
      </w:r>
      <w:r w:rsidRPr="006C364D">
        <w:rPr>
          <w:i/>
          <w:color w:val="000000"/>
          <w:sz w:val="24"/>
          <w:szCs w:val="24"/>
          <w:lang w:val="ru-RU"/>
        </w:rPr>
        <w:t>Қазақстан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Республикасы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ғылым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министрінің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міндетін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атқарушының</w:t>
      </w:r>
      <w:r w:rsidRPr="0043485A">
        <w:rPr>
          <w:i/>
          <w:color w:val="000000"/>
          <w:sz w:val="24"/>
          <w:szCs w:val="24"/>
        </w:rPr>
        <w:t xml:space="preserve"> 2016 </w:t>
      </w:r>
      <w:r w:rsidRPr="006C364D">
        <w:rPr>
          <w:i/>
          <w:color w:val="000000"/>
          <w:sz w:val="24"/>
          <w:szCs w:val="24"/>
          <w:lang w:val="ru-RU"/>
        </w:rPr>
        <w:t>жылғы</w:t>
      </w:r>
      <w:r w:rsidRPr="0043485A">
        <w:rPr>
          <w:i/>
          <w:color w:val="000000"/>
          <w:sz w:val="24"/>
          <w:szCs w:val="24"/>
        </w:rPr>
        <w:t xml:space="preserve"> 12 </w:t>
      </w:r>
      <w:r w:rsidRPr="006C364D">
        <w:rPr>
          <w:i/>
          <w:color w:val="000000"/>
          <w:sz w:val="24"/>
          <w:szCs w:val="24"/>
          <w:lang w:val="ru-RU"/>
        </w:rPr>
        <w:t>тамыздағы</w:t>
      </w:r>
      <w:r w:rsidRPr="0043485A">
        <w:rPr>
          <w:i/>
          <w:color w:val="000000"/>
          <w:sz w:val="24"/>
          <w:szCs w:val="24"/>
        </w:rPr>
        <w:t xml:space="preserve"> № 499 </w:t>
      </w:r>
      <w:r w:rsidRPr="006C364D">
        <w:rPr>
          <w:i/>
          <w:color w:val="000000"/>
          <w:sz w:val="24"/>
          <w:szCs w:val="24"/>
          <w:lang w:val="ru-RU"/>
        </w:rPr>
        <w:t>бұйрығымен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бекітілген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бағдарламаның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бұдан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әрі</w:t>
      </w:r>
      <w:r w:rsidRPr="0043485A">
        <w:rPr>
          <w:i/>
          <w:color w:val="000000"/>
          <w:sz w:val="24"/>
          <w:szCs w:val="24"/>
        </w:rPr>
        <w:t xml:space="preserve"> –</w:t>
      </w:r>
      <w:r w:rsidRPr="006C364D">
        <w:rPr>
          <w:i/>
          <w:color w:val="000000"/>
          <w:sz w:val="24"/>
          <w:szCs w:val="24"/>
          <w:lang w:val="ru-RU"/>
        </w:rPr>
        <w:t>Бағдарлама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мазмұнын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меңгеру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кезеңі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актілерді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тізілімінде</w:t>
      </w:r>
      <w:r w:rsidRPr="0043485A">
        <w:rPr>
          <w:i/>
          <w:color w:val="000000"/>
          <w:sz w:val="24"/>
          <w:szCs w:val="24"/>
        </w:rPr>
        <w:t xml:space="preserve"> № 14235 </w:t>
      </w:r>
      <w:r w:rsidRPr="006C364D">
        <w:rPr>
          <w:i/>
          <w:color w:val="000000"/>
          <w:sz w:val="24"/>
          <w:szCs w:val="24"/>
          <w:lang w:val="ru-RU"/>
        </w:rPr>
        <w:t>болып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тіркелген</w:t>
      </w:r>
      <w:r w:rsidRPr="0043485A">
        <w:rPr>
          <w:i/>
          <w:color w:val="000000"/>
          <w:sz w:val="24"/>
          <w:szCs w:val="24"/>
        </w:rPr>
        <w:t>);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4" w:name="z68"/>
      <w:bookmarkEnd w:id="43"/>
      <w:r w:rsidRPr="006C364D">
        <w:rPr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1 </w:t>
      </w:r>
      <w:r w:rsidRPr="006C364D">
        <w:rPr>
          <w:b/>
          <w:i/>
          <w:color w:val="000000"/>
          <w:sz w:val="24"/>
          <w:szCs w:val="24"/>
          <w:lang w:val="ru-RU"/>
        </w:rPr>
        <w:t>қыркүйек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пен</w:t>
      </w:r>
      <w:r w:rsidRPr="0043485A">
        <w:rPr>
          <w:b/>
          <w:i/>
          <w:color w:val="000000"/>
          <w:sz w:val="24"/>
          <w:szCs w:val="24"/>
        </w:rPr>
        <w:t xml:space="preserve"> 31 </w:t>
      </w:r>
      <w:r w:rsidRPr="006C364D">
        <w:rPr>
          <w:b/>
          <w:i/>
          <w:color w:val="000000"/>
          <w:sz w:val="24"/>
          <w:szCs w:val="24"/>
          <w:lang w:val="ru-RU"/>
        </w:rPr>
        <w:t>мамыр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аралығында</w:t>
      </w:r>
      <w:r w:rsidRPr="0043485A">
        <w:rPr>
          <w:i/>
          <w:color w:val="000000"/>
          <w:sz w:val="24"/>
          <w:szCs w:val="24"/>
        </w:rPr>
        <w:t xml:space="preserve"> – </w:t>
      </w:r>
      <w:r w:rsidRPr="006C364D">
        <w:rPr>
          <w:i/>
          <w:color w:val="000000"/>
          <w:sz w:val="24"/>
          <w:szCs w:val="24"/>
          <w:lang w:val="ru-RU"/>
        </w:rPr>
        <w:t>мектептердің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лицейлердің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гимназиялардың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сыныптары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үшін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жылы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Бағдарлама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мазмұнын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меңгеру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кезеңі</w:t>
      </w:r>
      <w:r w:rsidRPr="0043485A">
        <w:rPr>
          <w:i/>
          <w:color w:val="000000"/>
          <w:sz w:val="24"/>
          <w:szCs w:val="24"/>
        </w:rPr>
        <w:t xml:space="preserve">),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жылы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бойы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мектептің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лицейдің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гимназияның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b/>
          <w:i/>
          <w:color w:val="000000"/>
          <w:sz w:val="24"/>
          <w:szCs w:val="24"/>
          <w:lang w:val="ru-RU"/>
        </w:rPr>
        <w:t>ішкі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тәртіп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ережелеріне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сәйкес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каникулдар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белгіленеді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5" w:name="z69"/>
      <w:bookmarkEnd w:id="44"/>
      <w:r w:rsidRPr="006C364D">
        <w:rPr>
          <w:b/>
          <w:i/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 2) 1 </w:t>
      </w:r>
      <w:r w:rsidRPr="006C364D">
        <w:rPr>
          <w:b/>
          <w:i/>
          <w:color w:val="000000"/>
          <w:sz w:val="24"/>
          <w:szCs w:val="24"/>
          <w:lang w:val="ru-RU"/>
        </w:rPr>
        <w:t>маусым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мен</w:t>
      </w:r>
      <w:r w:rsidRPr="0043485A">
        <w:rPr>
          <w:b/>
          <w:i/>
          <w:color w:val="000000"/>
          <w:sz w:val="24"/>
          <w:szCs w:val="24"/>
        </w:rPr>
        <w:t xml:space="preserve"> 31 </w:t>
      </w:r>
      <w:r w:rsidRPr="006C364D">
        <w:rPr>
          <w:b/>
          <w:i/>
          <w:color w:val="000000"/>
          <w:sz w:val="24"/>
          <w:szCs w:val="24"/>
          <w:lang w:val="ru-RU"/>
        </w:rPr>
        <w:t>тамыз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аралығында</w:t>
      </w:r>
      <w:r w:rsidRPr="0043485A">
        <w:rPr>
          <w:b/>
          <w:i/>
          <w:color w:val="000000"/>
          <w:sz w:val="24"/>
          <w:szCs w:val="24"/>
        </w:rPr>
        <w:t xml:space="preserve"> – </w:t>
      </w:r>
      <w:r w:rsidRPr="006C364D">
        <w:rPr>
          <w:b/>
          <w:i/>
          <w:color w:val="000000"/>
          <w:sz w:val="24"/>
          <w:szCs w:val="24"/>
          <w:lang w:val="ru-RU"/>
        </w:rPr>
        <w:t>жазғы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сауықтыру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кезеңі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46" w:name="z70"/>
      <w:bookmarkEnd w:id="45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3) </w:t>
      </w:r>
      <w:r w:rsidRPr="006C364D">
        <w:rPr>
          <w:b/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даярлық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бағдарламасын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өткен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ұйымнан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шығару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жыл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сайын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1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тамызға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дейін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асырылады</w:t>
      </w:r>
      <w:r w:rsidRPr="0043485A">
        <w:rPr>
          <w:b/>
          <w:i/>
          <w:color w:val="000000"/>
          <w:sz w:val="24"/>
          <w:szCs w:val="24"/>
          <w:u w:val="single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47" w:name="z71"/>
      <w:bookmarkEnd w:id="46"/>
      <w:r w:rsidRPr="006C364D">
        <w:rPr>
          <w:b/>
          <w:i/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даярлық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бағдарламасын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өткен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мектептердің</w:t>
      </w:r>
      <w:r w:rsidRPr="0043485A">
        <w:rPr>
          <w:b/>
          <w:i/>
          <w:color w:val="000000"/>
          <w:sz w:val="24"/>
          <w:szCs w:val="24"/>
        </w:rPr>
        <w:t xml:space="preserve"> (</w:t>
      </w:r>
      <w:r w:rsidRPr="006C364D">
        <w:rPr>
          <w:b/>
          <w:i/>
          <w:color w:val="000000"/>
          <w:sz w:val="24"/>
          <w:szCs w:val="24"/>
          <w:lang w:val="ru-RU"/>
        </w:rPr>
        <w:t>лицейлердің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гимназиялардың</w:t>
      </w:r>
      <w:r w:rsidRPr="0043485A">
        <w:rPr>
          <w:b/>
          <w:i/>
          <w:color w:val="000000"/>
          <w:sz w:val="24"/>
          <w:szCs w:val="24"/>
        </w:rPr>
        <w:t xml:space="preserve">)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сыныптарынан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шығару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жыл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сайын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31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мамырда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асырылады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; 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8" w:name="z72"/>
      <w:bookmarkEnd w:id="47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4)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жас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тобынан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басқасына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ауыстыру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ағымдағы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күнтізбелік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жылдағы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толық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жасын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ескере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отырып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ағымдағы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жылғы</w:t>
      </w:r>
      <w:r w:rsidRPr="0043485A">
        <w:rPr>
          <w:b/>
          <w:i/>
          <w:color w:val="000000"/>
          <w:sz w:val="24"/>
          <w:szCs w:val="24"/>
        </w:rPr>
        <w:t xml:space="preserve"> 1-31 </w:t>
      </w:r>
      <w:r w:rsidRPr="006C364D">
        <w:rPr>
          <w:b/>
          <w:i/>
          <w:color w:val="000000"/>
          <w:sz w:val="24"/>
          <w:szCs w:val="24"/>
          <w:lang w:val="ru-RU"/>
        </w:rPr>
        <w:t>тамыз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аралығында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асырылады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49" w:name="z73"/>
      <w:bookmarkEnd w:id="48"/>
      <w:r w:rsidRPr="006C364D">
        <w:rPr>
          <w:color w:val="000000"/>
          <w:sz w:val="24"/>
          <w:szCs w:val="24"/>
        </w:rPr>
        <w:t>     </w:t>
      </w:r>
      <w:r w:rsidRPr="006C364D">
        <w:rPr>
          <w:b/>
          <w:i/>
          <w:color w:val="000000"/>
          <w:sz w:val="24"/>
          <w:szCs w:val="24"/>
          <w:lang w:val="ru-RU"/>
        </w:rPr>
        <w:t>мектептердің</w:t>
      </w:r>
      <w:r w:rsidRPr="0043485A">
        <w:rPr>
          <w:b/>
          <w:i/>
          <w:color w:val="000000"/>
          <w:sz w:val="24"/>
          <w:szCs w:val="24"/>
        </w:rPr>
        <w:t xml:space="preserve"> (</w:t>
      </w:r>
      <w:r w:rsidRPr="006C364D">
        <w:rPr>
          <w:b/>
          <w:i/>
          <w:color w:val="000000"/>
          <w:sz w:val="24"/>
          <w:szCs w:val="24"/>
          <w:lang w:val="ru-RU"/>
        </w:rPr>
        <w:t>лицейлердің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гимназиялардың</w:t>
      </w:r>
      <w:r w:rsidRPr="0043485A">
        <w:rPr>
          <w:b/>
          <w:i/>
          <w:color w:val="000000"/>
          <w:sz w:val="24"/>
          <w:szCs w:val="24"/>
        </w:rPr>
        <w:t xml:space="preserve">) </w:t>
      </w:r>
      <w:r w:rsidRPr="006C364D">
        <w:rPr>
          <w:b/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сыныптарын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жинақтау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ағымдағы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күнтізбелік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жылдағы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толық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жасын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ескере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отырып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ағымдағы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жылғы</w:t>
      </w:r>
      <w:r w:rsidRPr="0043485A">
        <w:rPr>
          <w:b/>
          <w:i/>
          <w:color w:val="000000"/>
          <w:sz w:val="24"/>
          <w:szCs w:val="24"/>
        </w:rPr>
        <w:t xml:space="preserve"> 1-31 </w:t>
      </w:r>
      <w:r w:rsidRPr="006C364D">
        <w:rPr>
          <w:b/>
          <w:i/>
          <w:color w:val="000000"/>
          <w:sz w:val="24"/>
          <w:szCs w:val="24"/>
          <w:lang w:val="ru-RU"/>
        </w:rPr>
        <w:t>тамыз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аралығында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асырылады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50" w:name="z74"/>
      <w:bookmarkEnd w:id="49"/>
      <w:r w:rsidRPr="006C364D">
        <w:rPr>
          <w:color w:val="000000"/>
          <w:sz w:val="24"/>
          <w:szCs w:val="24"/>
        </w:rPr>
        <w:t>    </w:t>
      </w:r>
    </w:p>
    <w:p w:rsidR="006C364D" w:rsidRPr="0043485A" w:rsidRDefault="006C364D" w:rsidP="0064493E">
      <w:pPr>
        <w:spacing w:after="0" w:line="240" w:lineRule="auto"/>
        <w:jc w:val="both"/>
        <w:rPr>
          <w:b/>
          <w:sz w:val="24"/>
          <w:szCs w:val="24"/>
        </w:rPr>
      </w:pPr>
      <w:r w:rsidRPr="0043485A">
        <w:rPr>
          <w:b/>
          <w:color w:val="000000"/>
          <w:sz w:val="24"/>
          <w:szCs w:val="24"/>
        </w:rPr>
        <w:t xml:space="preserve">5. </w:t>
      </w:r>
      <w:r w:rsidRPr="006C364D">
        <w:rPr>
          <w:b/>
          <w:color w:val="000000"/>
          <w:sz w:val="24"/>
          <w:szCs w:val="24"/>
          <w:lang w:val="ru-RU"/>
        </w:rPr>
        <w:t>Мектепке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дейінгі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ұйымда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тәрбиеленушінің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орны</w:t>
      </w:r>
      <w:r w:rsidRPr="0043485A">
        <w:rPr>
          <w:b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1" w:name="z75"/>
      <w:bookmarkEnd w:id="50"/>
      <w:r w:rsidRPr="006C364D">
        <w:rPr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1) </w:t>
      </w:r>
      <w:r w:rsidRPr="006C364D">
        <w:rPr>
          <w:i/>
          <w:color w:val="000000"/>
          <w:sz w:val="24"/>
          <w:szCs w:val="24"/>
          <w:lang w:val="ru-RU"/>
        </w:rPr>
        <w:t>тәрбиеленуші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ауырған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денсаулық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сақтау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басқа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емделген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сауықтырылған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денсаулығын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түзеткен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оңалтылған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көрсетілімі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бойынша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анықтама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қорытынды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ұсынған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жағдайда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кезде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2" w:name="z76"/>
      <w:bookmarkEnd w:id="51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2) </w:t>
      </w:r>
      <w:r w:rsidRPr="006C364D">
        <w:rPr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ата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анасының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бірі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заңды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өкілі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жылына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екі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айдан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емес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мерзімде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демалысқа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емделуге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жазбаша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өтініш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ұсынған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жағдайда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3" w:name="z77"/>
      <w:bookmarkEnd w:id="52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3) </w:t>
      </w:r>
      <w:r w:rsidRPr="006C364D">
        <w:rPr>
          <w:i/>
          <w:color w:val="000000"/>
          <w:sz w:val="24"/>
          <w:szCs w:val="24"/>
          <w:lang w:val="ru-RU"/>
        </w:rPr>
        <w:t>елді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мекенде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төтенше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әлеуметтік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табиғи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техногенді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сипаттағы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төтенше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жағдайлар</w:t>
      </w:r>
      <w:r w:rsidRPr="0043485A">
        <w:rPr>
          <w:i/>
          <w:color w:val="000000"/>
          <w:sz w:val="24"/>
          <w:szCs w:val="24"/>
        </w:rPr>
        <w:t xml:space="preserve">), </w:t>
      </w:r>
      <w:r w:rsidRPr="006C364D">
        <w:rPr>
          <w:i/>
          <w:color w:val="000000"/>
          <w:sz w:val="24"/>
          <w:szCs w:val="24"/>
          <w:lang w:val="ru-RU"/>
        </w:rPr>
        <w:t>карантин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енгізілген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кезеңде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сақталады</w:t>
      </w:r>
      <w:r w:rsidRPr="0043485A">
        <w:rPr>
          <w:i/>
          <w:color w:val="000000"/>
          <w:sz w:val="24"/>
          <w:szCs w:val="24"/>
        </w:rPr>
        <w:t>.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54" w:name="z78"/>
      <w:bookmarkEnd w:id="53"/>
      <w:r w:rsidRPr="006C364D">
        <w:rPr>
          <w:color w:val="000000"/>
          <w:sz w:val="24"/>
          <w:szCs w:val="24"/>
        </w:rPr>
        <w:t>   </w:t>
      </w:r>
    </w:p>
    <w:p w:rsidR="006C364D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r w:rsidRPr="006C364D">
        <w:rPr>
          <w:color w:val="000000"/>
          <w:sz w:val="24"/>
          <w:szCs w:val="24"/>
        </w:rPr>
        <w:t>  </w:t>
      </w:r>
      <w:r w:rsidRPr="0043485A">
        <w:rPr>
          <w:b/>
          <w:i/>
          <w:color w:val="000000"/>
          <w:sz w:val="24"/>
          <w:szCs w:val="24"/>
        </w:rPr>
        <w:t xml:space="preserve">16.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ұйымдардан</w:t>
      </w:r>
      <w:r w:rsidRPr="0043485A">
        <w:rPr>
          <w:b/>
          <w:i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5" w:name="z79"/>
      <w:bookmarkEnd w:id="54"/>
      <w:r w:rsidRPr="006C364D">
        <w:rPr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1)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ата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анасының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өзге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заңды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өкілінің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арасындағы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шарттың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талаптары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бұзылған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6" w:name="z80"/>
      <w:bookmarkEnd w:id="55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2) </w:t>
      </w:r>
      <w:r w:rsidRPr="006C364D">
        <w:rPr>
          <w:i/>
          <w:color w:val="000000"/>
          <w:sz w:val="24"/>
          <w:szCs w:val="24"/>
          <w:lang w:val="ru-RU"/>
        </w:rPr>
        <w:t>тәрбиеленуші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айдан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астам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дәлелсіз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себеппен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әкімшілікке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ескертпей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ұйымға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келмеген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color w:val="000000"/>
          <w:sz w:val="24"/>
          <w:szCs w:val="24"/>
          <w:u w:val="single"/>
        </w:rPr>
      </w:pPr>
      <w:bookmarkStart w:id="57" w:name="z81"/>
      <w:bookmarkEnd w:id="56"/>
      <w:r w:rsidRPr="006C364D">
        <w:rPr>
          <w:i/>
          <w:color w:val="000000"/>
          <w:sz w:val="24"/>
          <w:szCs w:val="24"/>
          <w:lang w:val="ru-RU"/>
        </w:rPr>
        <w:t>дәрігерлік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консультациялық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комиссия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анықтамасының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негізінде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келу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кедерг</w:t>
      </w:r>
      <w:r w:rsidRPr="006C364D">
        <w:rPr>
          <w:i/>
          <w:color w:val="000000"/>
          <w:sz w:val="24"/>
          <w:szCs w:val="24"/>
        </w:rPr>
        <w:t>i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болатын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медициналық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қарсы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көрсетілімдер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болған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жағдайларда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шығарылады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ind w:left="360"/>
        <w:jc w:val="both"/>
        <w:rPr>
          <w:b/>
          <w:i/>
          <w:sz w:val="24"/>
          <w:szCs w:val="24"/>
          <w:u w:val="single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58" w:name="z82"/>
      <w:bookmarkEnd w:id="57"/>
      <w:r w:rsidRPr="006C364D">
        <w:rPr>
          <w:b/>
          <w:i/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 17. </w:t>
      </w:r>
      <w:r w:rsidRPr="006C364D">
        <w:rPr>
          <w:b/>
          <w:i/>
          <w:color w:val="000000"/>
          <w:sz w:val="24"/>
          <w:szCs w:val="24"/>
          <w:lang w:val="ru-RU"/>
        </w:rPr>
        <w:t>Ата</w:t>
      </w:r>
      <w:r w:rsidRPr="0043485A">
        <w:rPr>
          <w:b/>
          <w:i/>
          <w:color w:val="000000"/>
          <w:sz w:val="24"/>
          <w:szCs w:val="24"/>
        </w:rPr>
        <w:t>-</w:t>
      </w:r>
      <w:r w:rsidRPr="006C364D">
        <w:rPr>
          <w:b/>
          <w:i/>
          <w:color w:val="000000"/>
          <w:sz w:val="24"/>
          <w:szCs w:val="24"/>
          <w:lang w:val="ru-RU"/>
        </w:rPr>
        <w:t>аналардан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немесе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заңды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өкілдерден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алынатын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ай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сайынғы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төлемақы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мөлшері</w:t>
      </w:r>
      <w:r w:rsidRPr="0043485A">
        <w:rPr>
          <w:b/>
          <w:i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59" w:name="z83"/>
      <w:bookmarkEnd w:id="58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1)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коммуналдық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қазыналық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кәсіпорындар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ұйымдық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нысанында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құрылған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нг</w:t>
      </w:r>
      <w:r w:rsidRPr="006C364D">
        <w:rPr>
          <w:i/>
          <w:color w:val="000000"/>
          <w:sz w:val="24"/>
          <w:szCs w:val="24"/>
        </w:rPr>
        <w:t>i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тапсырысы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орналастырылған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жекеменшік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тәрбиеленушінің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жасына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қарамастан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тамақтануға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кететін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шығынның</w:t>
      </w:r>
      <w:r w:rsidRPr="0043485A">
        <w:rPr>
          <w:i/>
          <w:color w:val="000000"/>
          <w:sz w:val="24"/>
          <w:szCs w:val="24"/>
        </w:rPr>
        <w:t xml:space="preserve"> 100 </w:t>
      </w:r>
      <w:r w:rsidRPr="006C364D">
        <w:rPr>
          <w:i/>
          <w:color w:val="000000"/>
          <w:sz w:val="24"/>
          <w:szCs w:val="24"/>
          <w:lang w:val="ru-RU"/>
        </w:rPr>
        <w:t>пайызын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құрайды</w:t>
      </w:r>
      <w:r w:rsidRPr="0043485A">
        <w:rPr>
          <w:i/>
          <w:color w:val="000000"/>
          <w:sz w:val="24"/>
          <w:szCs w:val="24"/>
        </w:rPr>
        <w:t xml:space="preserve">; </w:t>
      </w:r>
      <w:r w:rsidRPr="006C364D">
        <w:rPr>
          <w:i/>
          <w:color w:val="000000"/>
          <w:sz w:val="24"/>
          <w:szCs w:val="24"/>
          <w:lang w:val="ru-RU"/>
        </w:rPr>
        <w:t>жергілікті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lastRenderedPageBreak/>
        <w:t>атқарушы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органның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шешімі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бойынша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тамақтандыруға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кететін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шығындар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жергілікті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бюджеттен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ішінара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немесе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толығымен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өтеледі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0" w:name="z84"/>
      <w:bookmarkEnd w:id="59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2) </w:t>
      </w:r>
      <w:r w:rsidRPr="006C364D">
        <w:rPr>
          <w:i/>
          <w:color w:val="000000"/>
          <w:sz w:val="24"/>
          <w:szCs w:val="24"/>
          <w:lang w:val="ru-RU"/>
        </w:rPr>
        <w:t>ерекше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қажеттіліктері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тәрбиеленушілерге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арналған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санаториялық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балабақшаларда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күтіп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бағу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тегін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негізде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ұсынылады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1" w:name="z85"/>
      <w:bookmarkEnd w:id="60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3)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тапсырысы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орналастырылғандарды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қоспағанда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жекеменшік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құрылтайшысы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белгілейді</w:t>
      </w:r>
      <w:r w:rsidRPr="0043485A">
        <w:rPr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62" w:name="z86"/>
      <w:bookmarkEnd w:id="61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18. </w:t>
      </w:r>
      <w:r w:rsidRPr="006C364D">
        <w:rPr>
          <w:color w:val="000000"/>
          <w:sz w:val="24"/>
          <w:szCs w:val="24"/>
          <w:lang w:val="ru-RU"/>
        </w:rPr>
        <w:t>Түрлеріне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ведомстволық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бағыныстылығына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қарамастан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оның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ішінде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жаңадан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құрылғандары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сондай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ақ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ұйымдардың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басшылары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педагогтері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Қазақстан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Республикасының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заңнамасында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белгіленген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тәртіпте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аттестаттаудан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өтеді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rPr>
          <w:b/>
          <w:color w:val="000000"/>
          <w:sz w:val="24"/>
          <w:szCs w:val="24"/>
        </w:rPr>
      </w:pPr>
      <w:bookmarkStart w:id="63" w:name="z87"/>
      <w:bookmarkEnd w:id="62"/>
    </w:p>
    <w:p w:rsidR="006C364D" w:rsidRDefault="006C364D" w:rsidP="0064493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43485A">
        <w:rPr>
          <w:b/>
          <w:color w:val="000000"/>
          <w:sz w:val="24"/>
          <w:szCs w:val="24"/>
        </w:rPr>
        <w:t>2-</w:t>
      </w:r>
      <w:r w:rsidRPr="006C364D">
        <w:rPr>
          <w:b/>
          <w:color w:val="000000"/>
          <w:sz w:val="24"/>
          <w:szCs w:val="24"/>
          <w:lang w:val="ru-RU"/>
        </w:rPr>
        <w:t>тарау</w:t>
      </w:r>
      <w:r w:rsidRPr="0043485A">
        <w:rPr>
          <w:b/>
          <w:color w:val="000000"/>
          <w:sz w:val="24"/>
          <w:szCs w:val="24"/>
        </w:rPr>
        <w:t xml:space="preserve">. </w:t>
      </w:r>
      <w:r w:rsidRPr="006C364D">
        <w:rPr>
          <w:b/>
          <w:color w:val="000000"/>
          <w:sz w:val="24"/>
          <w:szCs w:val="24"/>
          <w:lang w:val="ru-RU"/>
        </w:rPr>
        <w:t>Мектепке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дей</w:t>
      </w:r>
      <w:r w:rsidRPr="006C364D">
        <w:rPr>
          <w:b/>
          <w:color w:val="000000"/>
          <w:sz w:val="24"/>
          <w:szCs w:val="24"/>
        </w:rPr>
        <w:t>i</w:t>
      </w:r>
      <w:r w:rsidRPr="006C364D">
        <w:rPr>
          <w:b/>
          <w:color w:val="000000"/>
          <w:sz w:val="24"/>
          <w:szCs w:val="24"/>
          <w:lang w:val="ru-RU"/>
        </w:rPr>
        <w:t>нгі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ұйымдар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қызметінің</w:t>
      </w:r>
      <w:r w:rsidRPr="0043485A">
        <w:rPr>
          <w:b/>
          <w:color w:val="000000"/>
          <w:sz w:val="24"/>
          <w:szCs w:val="24"/>
        </w:rPr>
        <w:t xml:space="preserve"> </w:t>
      </w:r>
      <w:r w:rsidRPr="006C364D">
        <w:rPr>
          <w:b/>
          <w:color w:val="000000"/>
          <w:sz w:val="24"/>
          <w:szCs w:val="24"/>
          <w:lang w:val="ru-RU"/>
        </w:rPr>
        <w:t>тәртіб</w:t>
      </w:r>
      <w:r w:rsidRPr="006C364D">
        <w:rPr>
          <w:b/>
          <w:color w:val="000000"/>
          <w:sz w:val="24"/>
          <w:szCs w:val="24"/>
        </w:rPr>
        <w:t>i</w:t>
      </w:r>
    </w:p>
    <w:p w:rsidR="00AC3311" w:rsidRPr="0043485A" w:rsidRDefault="00AC3311" w:rsidP="0064493E">
      <w:pPr>
        <w:spacing w:after="0" w:line="240" w:lineRule="auto"/>
        <w:jc w:val="center"/>
        <w:rPr>
          <w:sz w:val="24"/>
          <w:szCs w:val="24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64" w:name="z88"/>
      <w:bookmarkEnd w:id="63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19.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</w:t>
      </w:r>
      <w:r w:rsidRPr="0043485A">
        <w:rPr>
          <w:color w:val="000000"/>
          <w:sz w:val="24"/>
          <w:szCs w:val="24"/>
        </w:rPr>
        <w:t xml:space="preserve"> "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туралы</w:t>
      </w:r>
      <w:r w:rsidRPr="0043485A">
        <w:rPr>
          <w:color w:val="000000"/>
          <w:sz w:val="24"/>
          <w:szCs w:val="24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Заңның</w:t>
      </w:r>
      <w:r w:rsidRPr="0043485A">
        <w:rPr>
          <w:color w:val="000000"/>
          <w:sz w:val="24"/>
          <w:szCs w:val="24"/>
        </w:rPr>
        <w:t xml:space="preserve"> 41-</w:t>
      </w:r>
      <w:r w:rsidRPr="006C364D">
        <w:rPr>
          <w:color w:val="000000"/>
          <w:sz w:val="24"/>
          <w:szCs w:val="24"/>
          <w:lang w:val="ru-RU"/>
        </w:rPr>
        <w:t>бабы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осы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Қағидалар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негізінде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өз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жарғысын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әзірлейді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65" w:name="z89"/>
      <w:bookmarkEnd w:id="64"/>
      <w:r w:rsidRPr="006C364D">
        <w:rPr>
          <w:b/>
          <w:i/>
          <w:color w:val="000000"/>
          <w:sz w:val="24"/>
          <w:szCs w:val="24"/>
        </w:rPr>
        <w:t>     </w:t>
      </w:r>
      <w:r w:rsidRPr="0043485A">
        <w:rPr>
          <w:b/>
          <w:i/>
          <w:color w:val="000000"/>
          <w:sz w:val="24"/>
          <w:szCs w:val="24"/>
        </w:rPr>
        <w:t xml:space="preserve"> 20.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>: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6" w:name="z90"/>
      <w:bookmarkEnd w:id="65"/>
      <w:r w:rsidRPr="006C364D">
        <w:rPr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1) </w:t>
      </w:r>
      <w:r w:rsidRPr="006C364D">
        <w:rPr>
          <w:i/>
          <w:color w:val="000000"/>
          <w:sz w:val="24"/>
          <w:szCs w:val="24"/>
          <w:lang w:val="ru-RU"/>
        </w:rPr>
        <w:t>өз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жарғысында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белгіленген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функциялардың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орындалуын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7" w:name="z91"/>
      <w:bookmarkEnd w:id="66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2) </w:t>
      </w:r>
      <w:r w:rsidRPr="006C364D">
        <w:rPr>
          <w:i/>
          <w:color w:val="000000"/>
          <w:sz w:val="24"/>
          <w:szCs w:val="24"/>
          <w:lang w:val="ru-RU"/>
        </w:rPr>
        <w:t>Қазақстан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Республикасы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ағарту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министрінің</w:t>
      </w:r>
      <w:r w:rsidRPr="0043485A">
        <w:rPr>
          <w:i/>
          <w:color w:val="000000"/>
          <w:sz w:val="24"/>
          <w:szCs w:val="24"/>
        </w:rPr>
        <w:t xml:space="preserve"> 2022 </w:t>
      </w:r>
      <w:r w:rsidRPr="006C364D">
        <w:rPr>
          <w:i/>
          <w:color w:val="000000"/>
          <w:sz w:val="24"/>
          <w:szCs w:val="24"/>
          <w:lang w:val="ru-RU"/>
        </w:rPr>
        <w:t>жылғы</w:t>
      </w:r>
      <w:r w:rsidRPr="0043485A">
        <w:rPr>
          <w:i/>
          <w:color w:val="000000"/>
          <w:sz w:val="24"/>
          <w:szCs w:val="24"/>
        </w:rPr>
        <w:t xml:space="preserve"> 3 </w:t>
      </w:r>
      <w:r w:rsidRPr="006C364D">
        <w:rPr>
          <w:i/>
          <w:color w:val="000000"/>
          <w:sz w:val="24"/>
          <w:szCs w:val="24"/>
          <w:lang w:val="ru-RU"/>
        </w:rPr>
        <w:t>тамыздағы</w:t>
      </w:r>
      <w:r w:rsidRPr="0043485A">
        <w:rPr>
          <w:i/>
          <w:color w:val="000000"/>
          <w:sz w:val="24"/>
          <w:szCs w:val="24"/>
        </w:rPr>
        <w:t xml:space="preserve"> № 348 </w:t>
      </w:r>
      <w:r w:rsidRPr="006C364D">
        <w:rPr>
          <w:i/>
          <w:color w:val="000000"/>
          <w:sz w:val="24"/>
          <w:szCs w:val="24"/>
          <w:lang w:val="ru-RU"/>
        </w:rPr>
        <w:t>бұйрығымен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бекітілген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актілерді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тізілімінде</w:t>
      </w:r>
      <w:r w:rsidRPr="0043485A">
        <w:rPr>
          <w:i/>
          <w:color w:val="000000"/>
          <w:sz w:val="24"/>
          <w:szCs w:val="24"/>
        </w:rPr>
        <w:t xml:space="preserve"> № 17669 </w:t>
      </w:r>
      <w:r w:rsidRPr="006C364D">
        <w:rPr>
          <w:i/>
          <w:color w:val="000000"/>
          <w:sz w:val="24"/>
          <w:szCs w:val="24"/>
          <w:lang w:val="ru-RU"/>
        </w:rPr>
        <w:t>болып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тіркелген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оқытудың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жалпыға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ндетт</w:t>
      </w:r>
      <w:r w:rsidRPr="006C364D">
        <w:rPr>
          <w:i/>
          <w:color w:val="000000"/>
          <w:sz w:val="24"/>
          <w:szCs w:val="24"/>
        </w:rPr>
        <w:t>i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стандартының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бұдан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әрі</w:t>
      </w:r>
      <w:r w:rsidRPr="0043485A">
        <w:rPr>
          <w:i/>
          <w:color w:val="000000"/>
          <w:sz w:val="24"/>
          <w:szCs w:val="24"/>
        </w:rPr>
        <w:t xml:space="preserve"> - </w:t>
      </w:r>
      <w:r w:rsidRPr="006C364D">
        <w:rPr>
          <w:i/>
          <w:color w:val="000000"/>
          <w:sz w:val="24"/>
          <w:szCs w:val="24"/>
          <w:lang w:val="ru-RU"/>
        </w:rPr>
        <w:t>Стандарт</w:t>
      </w:r>
      <w:r w:rsidRPr="0043485A">
        <w:rPr>
          <w:i/>
          <w:color w:val="000000"/>
          <w:sz w:val="24"/>
          <w:szCs w:val="24"/>
        </w:rPr>
        <w:t xml:space="preserve">), </w:t>
      </w:r>
      <w:r w:rsidRPr="006C364D">
        <w:rPr>
          <w:i/>
          <w:color w:val="000000"/>
          <w:sz w:val="24"/>
          <w:szCs w:val="24"/>
          <w:lang w:val="ru-RU"/>
        </w:rPr>
        <w:t>Қазақстан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Республикасы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ғылым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министрінің</w:t>
      </w:r>
      <w:r w:rsidRPr="0043485A">
        <w:rPr>
          <w:i/>
          <w:color w:val="000000"/>
          <w:sz w:val="24"/>
          <w:szCs w:val="24"/>
        </w:rPr>
        <w:t xml:space="preserve"> 2012 </w:t>
      </w:r>
      <w:r w:rsidRPr="006C364D">
        <w:rPr>
          <w:i/>
          <w:color w:val="000000"/>
          <w:sz w:val="24"/>
          <w:szCs w:val="24"/>
          <w:lang w:val="ru-RU"/>
        </w:rPr>
        <w:t>жылғы</w:t>
      </w:r>
      <w:r w:rsidRPr="0043485A">
        <w:rPr>
          <w:i/>
          <w:color w:val="000000"/>
          <w:sz w:val="24"/>
          <w:szCs w:val="24"/>
        </w:rPr>
        <w:t xml:space="preserve"> 20 </w:t>
      </w:r>
      <w:r w:rsidRPr="006C364D">
        <w:rPr>
          <w:i/>
          <w:color w:val="000000"/>
          <w:sz w:val="24"/>
          <w:szCs w:val="24"/>
          <w:lang w:val="ru-RU"/>
        </w:rPr>
        <w:t>желтоқсандағы</w:t>
      </w:r>
      <w:r w:rsidRPr="0043485A">
        <w:rPr>
          <w:i/>
          <w:color w:val="000000"/>
          <w:sz w:val="24"/>
          <w:szCs w:val="24"/>
        </w:rPr>
        <w:t xml:space="preserve"> № 557 </w:t>
      </w:r>
      <w:r w:rsidRPr="006C364D">
        <w:rPr>
          <w:i/>
          <w:color w:val="000000"/>
          <w:sz w:val="24"/>
          <w:szCs w:val="24"/>
          <w:lang w:val="ru-RU"/>
        </w:rPr>
        <w:t>бұйрығымен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бекітілген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оқытудың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үлгілік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оқу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жоспарларының</w:t>
      </w:r>
      <w:r w:rsidRPr="0043485A">
        <w:rPr>
          <w:i/>
          <w:color w:val="000000"/>
          <w:sz w:val="24"/>
          <w:szCs w:val="24"/>
        </w:rPr>
        <w:t xml:space="preserve"> (</w:t>
      </w:r>
      <w:r w:rsidRPr="006C364D">
        <w:rPr>
          <w:i/>
          <w:color w:val="000000"/>
          <w:sz w:val="24"/>
          <w:szCs w:val="24"/>
          <w:lang w:val="ru-RU"/>
        </w:rPr>
        <w:t>бұдан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әрі</w:t>
      </w:r>
      <w:r w:rsidRPr="0043485A">
        <w:rPr>
          <w:i/>
          <w:color w:val="000000"/>
          <w:sz w:val="24"/>
          <w:szCs w:val="24"/>
        </w:rPr>
        <w:t xml:space="preserve"> – </w:t>
      </w:r>
      <w:r w:rsidRPr="006C364D">
        <w:rPr>
          <w:i/>
          <w:color w:val="000000"/>
          <w:sz w:val="24"/>
          <w:szCs w:val="24"/>
          <w:lang w:val="ru-RU"/>
        </w:rPr>
        <w:t>Үлгілік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жоспарлар</w:t>
      </w:r>
      <w:r w:rsidRPr="0043485A">
        <w:rPr>
          <w:i/>
          <w:color w:val="000000"/>
          <w:sz w:val="24"/>
          <w:szCs w:val="24"/>
        </w:rPr>
        <w:t>) (</w:t>
      </w:r>
      <w:r w:rsidRPr="006C364D">
        <w:rPr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актілерді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тізілімінде</w:t>
      </w:r>
      <w:r w:rsidRPr="0043485A">
        <w:rPr>
          <w:i/>
          <w:color w:val="000000"/>
          <w:sz w:val="24"/>
          <w:szCs w:val="24"/>
        </w:rPr>
        <w:t xml:space="preserve"> № 8275 </w:t>
      </w:r>
      <w:r w:rsidRPr="006C364D">
        <w:rPr>
          <w:i/>
          <w:color w:val="000000"/>
          <w:sz w:val="24"/>
          <w:szCs w:val="24"/>
          <w:lang w:val="ru-RU"/>
        </w:rPr>
        <w:t>болып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тіркелген</w:t>
      </w:r>
      <w:r w:rsidRPr="0043485A">
        <w:rPr>
          <w:i/>
          <w:color w:val="000000"/>
          <w:sz w:val="24"/>
          <w:szCs w:val="24"/>
        </w:rPr>
        <w:t xml:space="preserve">)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Бағдарламаның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көлемде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іске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асырылуын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68" w:name="z92"/>
      <w:bookmarkEnd w:id="67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3) </w:t>
      </w:r>
      <w:r w:rsidRPr="006C364D">
        <w:rPr>
          <w:i/>
          <w:color w:val="000000"/>
          <w:sz w:val="24"/>
          <w:szCs w:val="24"/>
          <w:lang w:val="ru-RU"/>
        </w:rPr>
        <w:t>тәрбиелеу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процесін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ұйымдастыруда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қолданылатын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нысандардың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әдістердің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тәсілдердің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құралдардың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тәрбиеленушілердің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жас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психикалық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физиологиялық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ерекшел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ктер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не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қабілеттеріне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қызығушылықтары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қажеттіл</w:t>
      </w:r>
      <w:r w:rsidRPr="006C364D">
        <w:rPr>
          <w:i/>
          <w:color w:val="000000"/>
          <w:sz w:val="24"/>
          <w:szCs w:val="24"/>
        </w:rPr>
        <w:t>i</w:t>
      </w:r>
      <w:r w:rsidRPr="006C364D">
        <w:rPr>
          <w:i/>
          <w:color w:val="000000"/>
          <w:sz w:val="24"/>
          <w:szCs w:val="24"/>
          <w:lang w:val="ru-RU"/>
        </w:rPr>
        <w:t>ктеріне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сәйкестігін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69" w:name="z93"/>
      <w:bookmarkEnd w:id="68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4)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штатына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кіретін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медициналық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қызметкерлер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ағымдағы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медициналық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бақылауды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иммундау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профилактикалық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тексерулерді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алғашқы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медициналық</w:t>
      </w:r>
      <w:r w:rsidRPr="0043485A">
        <w:rPr>
          <w:b/>
          <w:i/>
          <w:color w:val="000000"/>
          <w:sz w:val="24"/>
          <w:szCs w:val="24"/>
        </w:rPr>
        <w:t>-</w:t>
      </w:r>
      <w:r w:rsidRPr="006C364D">
        <w:rPr>
          <w:b/>
          <w:i/>
          <w:color w:val="000000"/>
          <w:sz w:val="24"/>
          <w:szCs w:val="24"/>
          <w:lang w:val="ru-RU"/>
        </w:rPr>
        <w:t>санитариялық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көмек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көрсетудің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аумақтық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медициналық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ұйымдарымен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бірлесіп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ұйымдастыруды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70" w:name="z94"/>
      <w:bookmarkEnd w:id="69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5)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басшысы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бекітетін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әр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тобында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ілінетін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күндік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ас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мәзірін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құрастыруды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71" w:name="z95"/>
      <w:bookmarkEnd w:id="70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6) </w:t>
      </w:r>
      <w:r w:rsidRPr="006C364D">
        <w:rPr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теңгерімді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тамақтандыру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балалардың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ерекшеліктері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денсаулық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жағдайы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жұмыс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тәртібі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маусымдық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азық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түліктердің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болуы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оның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жиілігі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ескеріліп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Қазақстан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Республикасы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Денсаулық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сақтау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министрінің</w:t>
      </w:r>
      <w:r w:rsidRPr="0043485A">
        <w:rPr>
          <w:i/>
          <w:color w:val="000000"/>
          <w:sz w:val="24"/>
          <w:szCs w:val="24"/>
        </w:rPr>
        <w:t xml:space="preserve"> 2021 </w:t>
      </w:r>
      <w:r w:rsidRPr="006C364D">
        <w:rPr>
          <w:i/>
          <w:color w:val="000000"/>
          <w:sz w:val="24"/>
          <w:szCs w:val="24"/>
          <w:lang w:val="ru-RU"/>
        </w:rPr>
        <w:t>жылғы</w:t>
      </w:r>
      <w:r w:rsidRPr="0043485A">
        <w:rPr>
          <w:i/>
          <w:color w:val="000000"/>
          <w:sz w:val="24"/>
          <w:szCs w:val="24"/>
        </w:rPr>
        <w:t xml:space="preserve"> 9 </w:t>
      </w:r>
      <w:r w:rsidRPr="006C364D">
        <w:rPr>
          <w:i/>
          <w:color w:val="000000"/>
          <w:sz w:val="24"/>
          <w:szCs w:val="24"/>
          <w:lang w:val="ru-RU"/>
        </w:rPr>
        <w:t>шілдедегі</w:t>
      </w:r>
      <w:r w:rsidRPr="0043485A">
        <w:rPr>
          <w:i/>
          <w:color w:val="000000"/>
          <w:sz w:val="24"/>
          <w:szCs w:val="24"/>
        </w:rPr>
        <w:t xml:space="preserve"> № </w:t>
      </w:r>
      <w:r w:rsidRPr="006C364D">
        <w:rPr>
          <w:i/>
          <w:color w:val="000000"/>
          <w:sz w:val="24"/>
          <w:szCs w:val="24"/>
          <w:lang w:val="ru-RU"/>
        </w:rPr>
        <w:t>ҚР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ДСМ</w:t>
      </w:r>
      <w:r w:rsidRPr="0043485A">
        <w:rPr>
          <w:i/>
          <w:color w:val="000000"/>
          <w:sz w:val="24"/>
          <w:szCs w:val="24"/>
        </w:rPr>
        <w:t>-59 (</w:t>
      </w:r>
      <w:r w:rsidRPr="006C364D">
        <w:rPr>
          <w:i/>
          <w:color w:val="000000"/>
          <w:sz w:val="24"/>
          <w:szCs w:val="24"/>
          <w:lang w:val="ru-RU"/>
        </w:rPr>
        <w:t>Нормативтік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құқықтық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актілерді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мемлекеттік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тізілімінде</w:t>
      </w:r>
      <w:r w:rsidRPr="0043485A">
        <w:rPr>
          <w:i/>
          <w:color w:val="000000"/>
          <w:sz w:val="24"/>
          <w:szCs w:val="24"/>
        </w:rPr>
        <w:t xml:space="preserve"> № 23469 </w:t>
      </w:r>
      <w:r w:rsidRPr="006C364D">
        <w:rPr>
          <w:i/>
          <w:color w:val="000000"/>
          <w:sz w:val="24"/>
          <w:szCs w:val="24"/>
          <w:lang w:val="ru-RU"/>
        </w:rPr>
        <w:t>болып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тіркелген</w:t>
      </w:r>
      <w:r w:rsidRPr="0043485A">
        <w:rPr>
          <w:i/>
          <w:color w:val="000000"/>
          <w:sz w:val="24"/>
          <w:szCs w:val="24"/>
        </w:rPr>
        <w:t>) "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ұйымдарға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сәбилер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үйлеріне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қойылатын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санитариялық</w:t>
      </w:r>
      <w:r w:rsidRPr="0043485A">
        <w:rPr>
          <w:i/>
          <w:color w:val="000000"/>
          <w:sz w:val="24"/>
          <w:szCs w:val="24"/>
        </w:rPr>
        <w:t>-</w:t>
      </w:r>
      <w:r w:rsidRPr="006C364D">
        <w:rPr>
          <w:i/>
          <w:color w:val="000000"/>
          <w:sz w:val="24"/>
          <w:szCs w:val="24"/>
          <w:lang w:val="ru-RU"/>
        </w:rPr>
        <w:t>эпидемиологиялық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талаптар</w:t>
      </w:r>
      <w:r w:rsidRPr="0043485A">
        <w:rPr>
          <w:i/>
          <w:color w:val="000000"/>
          <w:sz w:val="24"/>
          <w:szCs w:val="24"/>
        </w:rPr>
        <w:t xml:space="preserve">" </w:t>
      </w:r>
      <w:r w:rsidRPr="006C364D">
        <w:rPr>
          <w:b/>
          <w:i/>
          <w:color w:val="000000"/>
          <w:sz w:val="24"/>
          <w:szCs w:val="24"/>
          <w:lang w:val="ru-RU"/>
        </w:rPr>
        <w:t>санитариялық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қағидаларына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жарғысына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сәйкес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айқындауды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i/>
          <w:sz w:val="24"/>
          <w:szCs w:val="24"/>
        </w:rPr>
      </w:pPr>
      <w:bookmarkStart w:id="72" w:name="z96"/>
      <w:bookmarkEnd w:id="71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7) </w:t>
      </w:r>
      <w:r w:rsidRPr="006C364D">
        <w:rPr>
          <w:i/>
          <w:color w:val="000000"/>
          <w:sz w:val="24"/>
          <w:szCs w:val="24"/>
          <w:lang w:val="ru-RU"/>
        </w:rPr>
        <w:t>тәрбиеленушілерде</w:t>
      </w:r>
      <w:r w:rsidRPr="0043485A">
        <w:rPr>
          <w:i/>
          <w:color w:val="000000"/>
          <w:sz w:val="24"/>
          <w:szCs w:val="24"/>
        </w:rPr>
        <w:t xml:space="preserve">, </w:t>
      </w:r>
      <w:r w:rsidRPr="006C364D">
        <w:rPr>
          <w:i/>
          <w:color w:val="000000"/>
          <w:sz w:val="24"/>
          <w:szCs w:val="24"/>
          <w:lang w:val="ru-RU"/>
        </w:rPr>
        <w:t>оның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ішінде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теңгерімді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дұрыс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тамақтану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табиғи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және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жаңа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піскен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өнімдерді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тұтынуды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насихаттау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арқылы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тамақтану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мәдениетін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қалыптастыруды</w:t>
      </w:r>
      <w:r w:rsidRPr="0043485A">
        <w:rPr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73" w:name="z97"/>
      <w:bookmarkEnd w:id="72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8)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саласындағы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уәкілетті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органның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ақпараттық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жүйесімен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автоматты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түрде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ақпараттармен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алмасуды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мәліметтерді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өзектендіруді</w:t>
      </w:r>
      <w:r w:rsidRPr="0043485A">
        <w:rPr>
          <w:b/>
          <w:i/>
          <w:color w:val="000000"/>
          <w:sz w:val="24"/>
          <w:szCs w:val="24"/>
        </w:rPr>
        <w:t>;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74" w:name="z98"/>
      <w:bookmarkEnd w:id="73"/>
      <w:r w:rsidRPr="006C364D">
        <w:rPr>
          <w:i/>
          <w:color w:val="000000"/>
          <w:sz w:val="24"/>
          <w:szCs w:val="24"/>
        </w:rPr>
        <w:t>     </w:t>
      </w:r>
      <w:r w:rsidRPr="0043485A">
        <w:rPr>
          <w:i/>
          <w:color w:val="000000"/>
          <w:sz w:val="24"/>
          <w:szCs w:val="24"/>
        </w:rPr>
        <w:t xml:space="preserve"> 9) </w:t>
      </w:r>
      <w:r w:rsidRPr="006C364D">
        <w:rPr>
          <w:i/>
          <w:color w:val="000000"/>
          <w:sz w:val="24"/>
          <w:szCs w:val="24"/>
          <w:lang w:val="ru-RU"/>
        </w:rPr>
        <w:t>білім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беру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саласындағы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уәкілетті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органның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ақпараттық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жүйесімен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ақпараттық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өзара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әрекеттесудің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регламентін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бекітуді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қамтамасыз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етеді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75" w:name="z99"/>
      <w:bookmarkEnd w:id="74"/>
      <w:r w:rsidRPr="006C364D">
        <w:rPr>
          <w:color w:val="000000"/>
          <w:sz w:val="24"/>
          <w:szCs w:val="24"/>
        </w:rPr>
        <w:t>     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r w:rsidRPr="0043485A">
        <w:rPr>
          <w:color w:val="000000"/>
          <w:sz w:val="24"/>
          <w:szCs w:val="24"/>
        </w:rPr>
        <w:t xml:space="preserve">21. 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ұйымдардағы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штат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саны</w:t>
      </w:r>
      <w:r w:rsidRPr="0043485A">
        <w:rPr>
          <w:color w:val="000000"/>
          <w:sz w:val="24"/>
          <w:szCs w:val="24"/>
        </w:rPr>
        <w:t xml:space="preserve"> "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беру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қызметкерлерінің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үлгі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штаттарын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бекіту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туралы</w:t>
      </w:r>
      <w:r w:rsidRPr="0043485A">
        <w:rPr>
          <w:color w:val="000000"/>
          <w:sz w:val="24"/>
          <w:szCs w:val="24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Қазақстан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Республикасы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Үкіметінің</w:t>
      </w:r>
      <w:r w:rsidRPr="0043485A">
        <w:rPr>
          <w:color w:val="000000"/>
          <w:sz w:val="24"/>
          <w:szCs w:val="24"/>
        </w:rPr>
        <w:t xml:space="preserve"> 2008 </w:t>
      </w:r>
      <w:r w:rsidRPr="006C364D">
        <w:rPr>
          <w:color w:val="000000"/>
          <w:sz w:val="24"/>
          <w:szCs w:val="24"/>
          <w:lang w:val="ru-RU"/>
        </w:rPr>
        <w:t>жылғы</w:t>
      </w:r>
      <w:r w:rsidRPr="0043485A">
        <w:rPr>
          <w:color w:val="000000"/>
          <w:sz w:val="24"/>
          <w:szCs w:val="24"/>
        </w:rPr>
        <w:t xml:space="preserve"> 30 </w:t>
      </w:r>
      <w:r w:rsidRPr="006C364D">
        <w:rPr>
          <w:color w:val="000000"/>
          <w:sz w:val="24"/>
          <w:szCs w:val="24"/>
          <w:lang w:val="ru-RU"/>
        </w:rPr>
        <w:t>қаңтардағы</w:t>
      </w:r>
      <w:r w:rsidRPr="0043485A">
        <w:rPr>
          <w:color w:val="000000"/>
          <w:sz w:val="24"/>
          <w:szCs w:val="24"/>
        </w:rPr>
        <w:t xml:space="preserve"> № 77 </w:t>
      </w:r>
      <w:r w:rsidRPr="006C364D">
        <w:rPr>
          <w:color w:val="000000"/>
          <w:sz w:val="24"/>
          <w:szCs w:val="24"/>
          <w:lang w:val="ru-RU"/>
        </w:rPr>
        <w:t>қаулысымен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бекітілген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оқыту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қызметкерлерінің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үлгі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штаттарына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сәйкес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белгіленеді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76" w:name="z100"/>
      <w:bookmarkEnd w:id="75"/>
      <w:r w:rsidRPr="006C364D">
        <w:rPr>
          <w:b/>
          <w:i/>
          <w:color w:val="000000"/>
          <w:sz w:val="24"/>
          <w:szCs w:val="24"/>
          <w:u w:val="single"/>
        </w:rPr>
        <w:lastRenderedPageBreak/>
        <w:t>     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Штаттық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кесте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педагогтердің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тарификациясы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ұйымдардың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ресми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сайттарында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highlight w:val="yellow"/>
          <w:u w:val="single"/>
          <w:lang w:val="ru-RU"/>
        </w:rPr>
        <w:t>орналастырылады</w:t>
      </w:r>
      <w:r w:rsidRPr="0043485A">
        <w:rPr>
          <w:b/>
          <w:i/>
          <w:color w:val="000000"/>
          <w:sz w:val="24"/>
          <w:szCs w:val="24"/>
          <w:highlight w:val="yellow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77" w:name="z101"/>
      <w:bookmarkEnd w:id="76"/>
      <w:r w:rsidRPr="006C364D">
        <w:rPr>
          <w:color w:val="000000"/>
          <w:sz w:val="24"/>
          <w:szCs w:val="24"/>
        </w:rPr>
        <w:t>     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  <w:r w:rsidRPr="0043485A">
        <w:rPr>
          <w:b/>
          <w:i/>
          <w:color w:val="000000"/>
          <w:sz w:val="24"/>
          <w:szCs w:val="24"/>
        </w:rPr>
        <w:t xml:space="preserve">22. </w:t>
      </w:r>
      <w:r w:rsidRPr="006C364D">
        <w:rPr>
          <w:b/>
          <w:i/>
          <w:color w:val="000000"/>
          <w:sz w:val="24"/>
          <w:szCs w:val="24"/>
          <w:lang w:val="ru-RU"/>
        </w:rPr>
        <w:t>Педагог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қызметімен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айналысуға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педагогикалық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немесе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тиісті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бейіні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бойынша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өзге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кәсіптік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білімі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тәрбиеленушілерді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тәрбиелеу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және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оқыту</w:t>
      </w:r>
      <w:r w:rsidRPr="0043485A">
        <w:rPr>
          <w:b/>
          <w:i/>
          <w:color w:val="000000"/>
          <w:sz w:val="24"/>
          <w:szCs w:val="24"/>
        </w:rPr>
        <w:t xml:space="preserve">, </w:t>
      </w:r>
      <w:r w:rsidRPr="006C364D">
        <w:rPr>
          <w:b/>
          <w:i/>
          <w:color w:val="000000"/>
          <w:sz w:val="24"/>
          <w:szCs w:val="24"/>
          <w:lang w:val="ru-RU"/>
        </w:rPr>
        <w:t>білім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беру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әдістемелік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қолдау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немесе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ұйымдастыру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бойынша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педагогтің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кәсіптік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қызметін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жүзеге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асыратын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тұлға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жіберіледі</w:t>
      </w:r>
      <w:r w:rsidRPr="0043485A">
        <w:rPr>
          <w:b/>
          <w:i/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sz w:val="24"/>
          <w:szCs w:val="24"/>
        </w:rPr>
      </w:pPr>
    </w:p>
    <w:p w:rsidR="006C364D" w:rsidRPr="0043485A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78" w:name="z102"/>
      <w:bookmarkEnd w:id="77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23</w:t>
      </w:r>
      <w:r w:rsidRPr="0043485A">
        <w:rPr>
          <w:b/>
          <w:i/>
          <w:color w:val="000000"/>
          <w:sz w:val="24"/>
          <w:szCs w:val="24"/>
        </w:rPr>
        <w:t xml:space="preserve">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сыныптардың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педагогтері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кәсіптік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жүзеге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асыруда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Стандарттың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талаптарын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сақтай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отырып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тәрбиелеу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беру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процесін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ұйымдастырудың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нысандары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тәсілдерін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өздері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таңдайды</w:t>
      </w:r>
      <w:r w:rsidRPr="0043485A">
        <w:rPr>
          <w:color w:val="000000"/>
          <w:sz w:val="24"/>
          <w:szCs w:val="24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sz w:val="24"/>
          <w:szCs w:val="24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color w:val="000000"/>
          <w:sz w:val="24"/>
          <w:szCs w:val="24"/>
          <w:u w:val="single"/>
        </w:rPr>
      </w:pPr>
      <w:bookmarkStart w:id="79" w:name="z103"/>
      <w:bookmarkEnd w:id="78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24. </w:t>
      </w:r>
      <w:r w:rsidRPr="006C364D">
        <w:rPr>
          <w:b/>
          <w:i/>
          <w:color w:val="000000"/>
          <w:sz w:val="24"/>
          <w:szCs w:val="24"/>
          <w:lang w:val="ru-RU"/>
        </w:rPr>
        <w:t>Мектепке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дейінгі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ұйымдар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мен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сыныптарының</w:t>
      </w:r>
      <w:r w:rsidRPr="0043485A">
        <w:rPr>
          <w:b/>
          <w:i/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lang w:val="ru-RU"/>
        </w:rPr>
        <w:t>педагогтері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өз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тиісті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кәсіптік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құзыреттерге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ие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болуы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өзінің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кәсіби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шеберлігін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зерттеу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зияткерлік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шығармашылық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деңгейін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үздіксіз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жетілдіруі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оның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ішінде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кемінде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бес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жылда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бір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рет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біліктілік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санаты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деңгейін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арттыруы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(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растауы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)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тиіс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</w:p>
    <w:p w:rsidR="006C364D" w:rsidRPr="0043485A" w:rsidRDefault="006C364D" w:rsidP="0064493E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bookmarkStart w:id="80" w:name="z104"/>
      <w:bookmarkEnd w:id="79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25. </w:t>
      </w:r>
      <w:r w:rsidRPr="006C364D">
        <w:rPr>
          <w:i/>
          <w:color w:val="000000"/>
          <w:sz w:val="24"/>
          <w:szCs w:val="24"/>
          <w:lang w:val="ru-RU"/>
        </w:rPr>
        <w:t>Мектепке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дейінгі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ұйымдар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мен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мектепалды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сыныптардың</w:t>
      </w:r>
      <w:r w:rsidRPr="0043485A">
        <w:rPr>
          <w:i/>
          <w:color w:val="000000"/>
          <w:sz w:val="24"/>
          <w:szCs w:val="24"/>
        </w:rPr>
        <w:t xml:space="preserve"> </w:t>
      </w:r>
      <w:r w:rsidRPr="006C364D">
        <w:rPr>
          <w:i/>
          <w:color w:val="000000"/>
          <w:sz w:val="24"/>
          <w:szCs w:val="24"/>
          <w:lang w:val="ru-RU"/>
        </w:rPr>
        <w:t>педагогтері</w:t>
      </w:r>
      <w:r w:rsidRPr="0043485A">
        <w:rPr>
          <w:color w:val="000000"/>
          <w:sz w:val="24"/>
          <w:szCs w:val="24"/>
        </w:rPr>
        <w:t xml:space="preserve"> "</w:t>
      </w:r>
      <w:r w:rsidRPr="006C364D">
        <w:rPr>
          <w:color w:val="000000"/>
          <w:sz w:val="24"/>
          <w:szCs w:val="24"/>
          <w:lang w:val="ru-RU"/>
        </w:rPr>
        <w:t>Міндетті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қарап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тексерулерге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жататын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адамдардың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нысаналы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топтарын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сондай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ақ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оларды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жүргізу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тәртібі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мерзімділігін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зертханалық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функционалдық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зертттеулердің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көлемін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қарсы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көрсетілімдерді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зиянды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(</w:t>
      </w:r>
      <w:r w:rsidRPr="006C364D">
        <w:rPr>
          <w:color w:val="000000"/>
          <w:sz w:val="24"/>
          <w:szCs w:val="24"/>
          <w:lang w:val="ru-RU"/>
        </w:rPr>
        <w:t>немесе</w:t>
      </w:r>
      <w:r w:rsidRPr="0043485A">
        <w:rPr>
          <w:color w:val="000000"/>
          <w:sz w:val="24"/>
          <w:szCs w:val="24"/>
        </w:rPr>
        <w:t xml:space="preserve">) </w:t>
      </w:r>
      <w:r w:rsidRPr="006C364D">
        <w:rPr>
          <w:color w:val="000000"/>
          <w:sz w:val="24"/>
          <w:szCs w:val="24"/>
          <w:lang w:val="ru-RU"/>
        </w:rPr>
        <w:t>қауіпті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өндірістік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факторлардың</w:t>
      </w:r>
      <w:r w:rsidRPr="0043485A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жұмысқа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орналасқан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кезде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орындау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кезінде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міндетті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алдын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ала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қарап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тексерулер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мерзімдік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міндетті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қарап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тексерулер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жүргізілетін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кәсіптер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жұмыстардың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тізбесін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43485A">
        <w:rPr>
          <w:color w:val="000000"/>
          <w:sz w:val="24"/>
          <w:szCs w:val="24"/>
        </w:rPr>
        <w:t xml:space="preserve"> "</w:t>
      </w:r>
      <w:r w:rsidRPr="006C364D">
        <w:rPr>
          <w:color w:val="000000"/>
          <w:sz w:val="24"/>
          <w:szCs w:val="24"/>
          <w:lang w:val="ru-RU"/>
        </w:rPr>
        <w:t>Алдын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ала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міндетті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медициналық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қарап</w:t>
      </w:r>
      <w:r w:rsidRPr="0043485A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тексерулер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өткізу</w:t>
      </w:r>
      <w:r w:rsidRPr="0043485A">
        <w:rPr>
          <w:color w:val="000000"/>
          <w:sz w:val="24"/>
          <w:szCs w:val="24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көрсету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қағидаларын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бекіту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туралы</w:t>
      </w:r>
      <w:r w:rsidRPr="0043485A">
        <w:rPr>
          <w:color w:val="000000"/>
          <w:sz w:val="24"/>
          <w:szCs w:val="24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Қазақстан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Республикасы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Денсаулық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сақтау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министрінің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міндетін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атқарушының</w:t>
      </w:r>
      <w:r w:rsidRPr="0043485A">
        <w:rPr>
          <w:color w:val="000000"/>
          <w:sz w:val="24"/>
          <w:szCs w:val="24"/>
        </w:rPr>
        <w:t xml:space="preserve"> 2020 </w:t>
      </w:r>
      <w:r w:rsidRPr="006C364D">
        <w:rPr>
          <w:color w:val="000000"/>
          <w:sz w:val="24"/>
          <w:szCs w:val="24"/>
          <w:lang w:val="ru-RU"/>
        </w:rPr>
        <w:t>жылғы</w:t>
      </w:r>
      <w:r w:rsidRPr="0043485A">
        <w:rPr>
          <w:color w:val="000000"/>
          <w:sz w:val="24"/>
          <w:szCs w:val="24"/>
        </w:rPr>
        <w:t xml:space="preserve"> 15 </w:t>
      </w:r>
      <w:r w:rsidRPr="006C364D">
        <w:rPr>
          <w:color w:val="000000"/>
          <w:sz w:val="24"/>
          <w:szCs w:val="24"/>
          <w:lang w:val="ru-RU"/>
        </w:rPr>
        <w:t>қазандағы</w:t>
      </w:r>
      <w:r w:rsidRPr="0043485A">
        <w:rPr>
          <w:color w:val="000000"/>
          <w:sz w:val="24"/>
          <w:szCs w:val="24"/>
        </w:rPr>
        <w:t xml:space="preserve"> № </w:t>
      </w:r>
      <w:r w:rsidRPr="006C364D">
        <w:rPr>
          <w:color w:val="000000"/>
          <w:sz w:val="24"/>
          <w:szCs w:val="24"/>
          <w:lang w:val="ru-RU"/>
        </w:rPr>
        <w:t>ҚР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ДСМ</w:t>
      </w:r>
      <w:r w:rsidRPr="0043485A">
        <w:rPr>
          <w:color w:val="000000"/>
          <w:sz w:val="24"/>
          <w:szCs w:val="24"/>
        </w:rPr>
        <w:t xml:space="preserve">-131/2020 </w:t>
      </w:r>
      <w:r w:rsidRPr="006C364D">
        <w:rPr>
          <w:color w:val="000000"/>
          <w:sz w:val="24"/>
          <w:szCs w:val="24"/>
          <w:lang w:val="ru-RU"/>
        </w:rPr>
        <w:t>бұйрығына</w:t>
      </w:r>
      <w:r w:rsidRPr="0043485A">
        <w:rPr>
          <w:color w:val="000000"/>
          <w:sz w:val="24"/>
          <w:szCs w:val="24"/>
        </w:rPr>
        <w:t xml:space="preserve"> (</w:t>
      </w:r>
      <w:r w:rsidRPr="006C364D">
        <w:rPr>
          <w:color w:val="000000"/>
          <w:sz w:val="24"/>
          <w:szCs w:val="24"/>
          <w:lang w:val="ru-RU"/>
        </w:rPr>
        <w:t>Нормативтік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құқықтық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актілерді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мемлекеттік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тіркеу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тізілімінде</w:t>
      </w:r>
      <w:r w:rsidRPr="0043485A">
        <w:rPr>
          <w:color w:val="000000"/>
          <w:sz w:val="24"/>
          <w:szCs w:val="24"/>
        </w:rPr>
        <w:t xml:space="preserve"> № 21443 </w:t>
      </w:r>
      <w:r w:rsidRPr="006C364D">
        <w:rPr>
          <w:color w:val="000000"/>
          <w:sz w:val="24"/>
          <w:szCs w:val="24"/>
          <w:lang w:val="ru-RU"/>
        </w:rPr>
        <w:t>болып</w:t>
      </w:r>
      <w:r w:rsidRPr="0043485A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тіркелген</w:t>
      </w:r>
      <w:r w:rsidRPr="0043485A">
        <w:rPr>
          <w:color w:val="000000"/>
          <w:sz w:val="24"/>
          <w:szCs w:val="24"/>
        </w:rPr>
        <w:t xml:space="preserve">)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сәйкес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жыл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сайын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медициналық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зерттеп</w:t>
      </w:r>
      <w:r w:rsidRPr="0043485A">
        <w:rPr>
          <w:b/>
          <w:i/>
          <w:color w:val="000000"/>
          <w:sz w:val="24"/>
          <w:szCs w:val="24"/>
          <w:u w:val="single"/>
        </w:rPr>
        <w:t>-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қараудан</w:t>
      </w:r>
      <w:r w:rsidRPr="0043485A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өтеді</w:t>
      </w:r>
      <w:r w:rsidRPr="0043485A">
        <w:rPr>
          <w:b/>
          <w:i/>
          <w:color w:val="000000"/>
          <w:sz w:val="24"/>
          <w:szCs w:val="24"/>
          <w:u w:val="single"/>
        </w:rPr>
        <w:t>.</w:t>
      </w:r>
    </w:p>
    <w:p w:rsidR="006C364D" w:rsidRPr="0064493E" w:rsidRDefault="006C364D" w:rsidP="0064493E">
      <w:pPr>
        <w:spacing w:after="0" w:line="240" w:lineRule="auto"/>
        <w:jc w:val="both"/>
        <w:rPr>
          <w:sz w:val="24"/>
          <w:szCs w:val="24"/>
        </w:rPr>
      </w:pPr>
      <w:bookmarkStart w:id="81" w:name="z105"/>
      <w:bookmarkEnd w:id="80"/>
      <w:r w:rsidRPr="006C364D">
        <w:rPr>
          <w:color w:val="000000"/>
          <w:sz w:val="24"/>
          <w:szCs w:val="24"/>
        </w:rPr>
        <w:t>     </w:t>
      </w:r>
      <w:r w:rsidRPr="0043485A">
        <w:rPr>
          <w:color w:val="000000"/>
          <w:sz w:val="24"/>
          <w:szCs w:val="24"/>
        </w:rPr>
        <w:t xml:space="preserve"> </w:t>
      </w:r>
      <w:r w:rsidRPr="0064493E">
        <w:rPr>
          <w:color w:val="000000"/>
          <w:sz w:val="24"/>
          <w:szCs w:val="24"/>
        </w:rPr>
        <w:t xml:space="preserve">26.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жұмыс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күндері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демалыс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күндері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осы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ұйыммен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қамтылған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қамтылмаған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тәрбиеленушілер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үшін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беру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сауықтыру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сипатындағы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қосымша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ақылы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қызметтер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 </w:t>
      </w:r>
      <w:r w:rsidRPr="006C364D">
        <w:rPr>
          <w:b/>
          <w:i/>
          <w:color w:val="000000"/>
          <w:sz w:val="24"/>
          <w:szCs w:val="24"/>
          <w:u w:val="single"/>
          <w:lang w:val="ru-RU"/>
        </w:rPr>
        <w:t>көрсетеді</w:t>
      </w:r>
      <w:r w:rsidRPr="0064493E">
        <w:rPr>
          <w:b/>
          <w:i/>
          <w:color w:val="000000"/>
          <w:sz w:val="24"/>
          <w:szCs w:val="24"/>
          <w:u w:val="single"/>
        </w:rPr>
        <w:t>.</w:t>
      </w:r>
      <w:r w:rsidRPr="006C364D">
        <w:rPr>
          <w:color w:val="000000"/>
          <w:sz w:val="24"/>
          <w:szCs w:val="24"/>
          <w:lang w:val="ru-RU"/>
        </w:rPr>
        <w:t>Ақылы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қызметтер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көрсетуден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түскен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қаражат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мамандарға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жалақы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төлеуге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құралдар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сатып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алуға</w:t>
      </w:r>
      <w:r w:rsidRPr="0064493E">
        <w:rPr>
          <w:color w:val="000000"/>
          <w:sz w:val="24"/>
          <w:szCs w:val="24"/>
        </w:rPr>
        <w:t>, "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туралы</w:t>
      </w:r>
      <w:r w:rsidRPr="0064493E">
        <w:rPr>
          <w:color w:val="000000"/>
          <w:sz w:val="24"/>
          <w:szCs w:val="24"/>
        </w:rPr>
        <w:t xml:space="preserve">" </w:t>
      </w:r>
      <w:r w:rsidRPr="006C364D">
        <w:rPr>
          <w:color w:val="000000"/>
          <w:sz w:val="24"/>
          <w:szCs w:val="24"/>
          <w:lang w:val="ru-RU"/>
        </w:rPr>
        <w:t>Заңның</w:t>
      </w:r>
      <w:r w:rsidRPr="0064493E">
        <w:rPr>
          <w:color w:val="000000"/>
          <w:sz w:val="24"/>
          <w:szCs w:val="24"/>
        </w:rPr>
        <w:t xml:space="preserve"> 63-</w:t>
      </w:r>
      <w:r w:rsidRPr="006C364D">
        <w:rPr>
          <w:color w:val="000000"/>
          <w:sz w:val="24"/>
          <w:szCs w:val="24"/>
          <w:lang w:val="ru-RU"/>
        </w:rPr>
        <w:t>бабына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сәйкес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тиісті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дамытушы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орта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құруға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бағытталады</w:t>
      </w:r>
      <w:r w:rsidRPr="0064493E">
        <w:rPr>
          <w:color w:val="000000"/>
          <w:sz w:val="24"/>
          <w:szCs w:val="24"/>
        </w:rPr>
        <w:t>.</w:t>
      </w:r>
    </w:p>
    <w:p w:rsidR="006C364D" w:rsidRPr="0064493E" w:rsidRDefault="006C364D" w:rsidP="0064493E">
      <w:pPr>
        <w:spacing w:after="0" w:line="240" w:lineRule="auto"/>
        <w:jc w:val="both"/>
        <w:rPr>
          <w:sz w:val="24"/>
          <w:szCs w:val="24"/>
        </w:rPr>
      </w:pPr>
      <w:bookmarkStart w:id="82" w:name="z106"/>
      <w:bookmarkEnd w:id="81"/>
      <w:r w:rsidRPr="006C364D">
        <w:rPr>
          <w:color w:val="000000"/>
          <w:sz w:val="24"/>
          <w:szCs w:val="24"/>
        </w:rPr>
        <w:t>     </w:t>
      </w:r>
      <w:r w:rsidRPr="0064493E">
        <w:rPr>
          <w:color w:val="000000"/>
          <w:sz w:val="24"/>
          <w:szCs w:val="24"/>
        </w:rPr>
        <w:t xml:space="preserve"> 27. </w:t>
      </w:r>
      <w:r w:rsidRPr="006C364D">
        <w:rPr>
          <w:color w:val="000000"/>
          <w:sz w:val="24"/>
          <w:szCs w:val="24"/>
          <w:lang w:val="ru-RU"/>
        </w:rPr>
        <w:t>Отбасы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тәрбиеленушіні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әлеуметт</w:t>
      </w:r>
      <w:r w:rsidRPr="006C364D">
        <w:rPr>
          <w:color w:val="000000"/>
          <w:sz w:val="24"/>
          <w:szCs w:val="24"/>
        </w:rPr>
        <w:t>i</w:t>
      </w:r>
      <w:r w:rsidRPr="006C364D">
        <w:rPr>
          <w:color w:val="000000"/>
          <w:sz w:val="24"/>
          <w:szCs w:val="24"/>
          <w:lang w:val="ru-RU"/>
        </w:rPr>
        <w:t>к</w:t>
      </w:r>
      <w:r w:rsidRPr="0064493E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педагогикалық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қолдау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мақсатында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тәрбиемен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оқытумен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қамтылмаған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балалардың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ата</w:t>
      </w:r>
      <w:r w:rsidRPr="0064493E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аналары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үшін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білім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беру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ұйымдарында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ата</w:t>
      </w:r>
      <w:r w:rsidRPr="0064493E">
        <w:rPr>
          <w:color w:val="000000"/>
          <w:sz w:val="24"/>
          <w:szCs w:val="24"/>
        </w:rPr>
        <w:t>-</w:t>
      </w:r>
      <w:r w:rsidRPr="006C364D">
        <w:rPr>
          <w:color w:val="000000"/>
          <w:sz w:val="24"/>
          <w:szCs w:val="24"/>
          <w:lang w:val="ru-RU"/>
        </w:rPr>
        <w:t>аналардың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қажеттіліктері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ескеріліп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консультациялық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пункттер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құрылады</w:t>
      </w:r>
      <w:r w:rsidRPr="0064493E">
        <w:rPr>
          <w:color w:val="000000"/>
          <w:sz w:val="24"/>
          <w:szCs w:val="24"/>
        </w:rPr>
        <w:t>.</w:t>
      </w:r>
    </w:p>
    <w:p w:rsidR="006C364D" w:rsidRPr="0064493E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83" w:name="z107"/>
      <w:bookmarkEnd w:id="82"/>
      <w:r w:rsidRPr="006C364D">
        <w:rPr>
          <w:color w:val="000000"/>
          <w:sz w:val="24"/>
          <w:szCs w:val="24"/>
        </w:rPr>
        <w:t>     </w:t>
      </w:r>
      <w:r w:rsidRPr="0064493E">
        <w:rPr>
          <w:color w:val="000000"/>
          <w:sz w:val="24"/>
          <w:szCs w:val="24"/>
        </w:rPr>
        <w:t xml:space="preserve"> 28. </w:t>
      </w:r>
      <w:r w:rsidRPr="006C364D">
        <w:rPr>
          <w:color w:val="000000"/>
          <w:sz w:val="24"/>
          <w:szCs w:val="24"/>
          <w:lang w:val="ru-RU"/>
        </w:rPr>
        <w:t>Аз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қамтылған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көп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балалы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отбасылардан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мүгедектігі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балаларды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тәрбиелеп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отырған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отбасылардан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шыққан</w:t>
      </w:r>
      <w:r w:rsidRPr="0064493E">
        <w:rPr>
          <w:color w:val="000000"/>
          <w:sz w:val="24"/>
          <w:szCs w:val="24"/>
        </w:rPr>
        <w:t xml:space="preserve"> 1-2 </w:t>
      </w:r>
      <w:r w:rsidRPr="006C364D">
        <w:rPr>
          <w:color w:val="000000"/>
          <w:sz w:val="24"/>
          <w:szCs w:val="24"/>
          <w:lang w:val="ru-RU"/>
        </w:rPr>
        <w:t>жастағы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балаларды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тәрбиелеу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және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оқыту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үшін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ұйымдардың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жанынан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қысқа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мерзімді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топтар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құрылады</w:t>
      </w:r>
      <w:r w:rsidRPr="0064493E">
        <w:rPr>
          <w:color w:val="000000"/>
          <w:sz w:val="24"/>
          <w:szCs w:val="24"/>
        </w:rPr>
        <w:t>.</w:t>
      </w:r>
    </w:p>
    <w:p w:rsidR="00AC3311" w:rsidRPr="0064493E" w:rsidRDefault="00AC3311" w:rsidP="0064493E">
      <w:pPr>
        <w:spacing w:after="0" w:line="240" w:lineRule="auto"/>
        <w:jc w:val="both"/>
        <w:rPr>
          <w:sz w:val="24"/>
          <w:szCs w:val="24"/>
        </w:rPr>
      </w:pPr>
    </w:p>
    <w:p w:rsidR="006C364D" w:rsidRPr="0064493E" w:rsidRDefault="006C364D" w:rsidP="0064493E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  <w:bookmarkStart w:id="84" w:name="z108"/>
      <w:bookmarkEnd w:id="83"/>
      <w:r w:rsidRPr="006C364D">
        <w:rPr>
          <w:color w:val="000000"/>
          <w:sz w:val="24"/>
          <w:szCs w:val="24"/>
        </w:rPr>
        <w:t>     </w:t>
      </w:r>
      <w:r w:rsidRPr="0064493E">
        <w:rPr>
          <w:color w:val="000000"/>
          <w:sz w:val="24"/>
          <w:szCs w:val="24"/>
        </w:rPr>
        <w:t xml:space="preserve"> 29. </w:t>
      </w:r>
      <w:r w:rsidRPr="00AC3311">
        <w:rPr>
          <w:b/>
          <w:i/>
          <w:color w:val="000000"/>
          <w:sz w:val="24"/>
          <w:szCs w:val="24"/>
          <w:lang w:val="ru-RU"/>
        </w:rPr>
        <w:t>Мектепке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дей</w:t>
      </w:r>
      <w:r w:rsidRPr="00AC3311">
        <w:rPr>
          <w:b/>
          <w:i/>
          <w:color w:val="000000"/>
          <w:sz w:val="24"/>
          <w:szCs w:val="24"/>
        </w:rPr>
        <w:t>i</w:t>
      </w:r>
      <w:r w:rsidRPr="00AC3311">
        <w:rPr>
          <w:b/>
          <w:i/>
          <w:color w:val="000000"/>
          <w:sz w:val="24"/>
          <w:szCs w:val="24"/>
          <w:lang w:val="ru-RU"/>
        </w:rPr>
        <w:t>нг</w:t>
      </w:r>
      <w:r w:rsidRPr="00AC3311">
        <w:rPr>
          <w:b/>
          <w:i/>
          <w:color w:val="000000"/>
          <w:sz w:val="24"/>
          <w:szCs w:val="24"/>
        </w:rPr>
        <w:t>i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ұйымдарды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басқару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дара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басшылық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және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алқалық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басқару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қағидаларына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сәйкес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құрылады</w:t>
      </w:r>
      <w:r w:rsidRPr="0064493E">
        <w:rPr>
          <w:b/>
          <w:i/>
          <w:color w:val="000000"/>
          <w:sz w:val="24"/>
          <w:szCs w:val="24"/>
        </w:rPr>
        <w:t xml:space="preserve">. </w:t>
      </w:r>
      <w:r w:rsidRPr="00AC3311">
        <w:rPr>
          <w:b/>
          <w:i/>
          <w:color w:val="000000"/>
          <w:sz w:val="24"/>
          <w:szCs w:val="24"/>
          <w:lang w:val="ru-RU"/>
        </w:rPr>
        <w:t>Алқалық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басқару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нысандары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u w:val="single"/>
          <w:lang w:val="ru-RU"/>
        </w:rPr>
        <w:t>педагогикалық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, </w:t>
      </w:r>
      <w:r w:rsidRPr="00AC3311">
        <w:rPr>
          <w:b/>
          <w:i/>
          <w:color w:val="000000"/>
          <w:sz w:val="24"/>
          <w:szCs w:val="24"/>
          <w:u w:val="single"/>
          <w:lang w:val="ru-RU"/>
        </w:rPr>
        <w:t>әдістемелік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, </w:t>
      </w:r>
      <w:r w:rsidRPr="00AC3311">
        <w:rPr>
          <w:b/>
          <w:i/>
          <w:color w:val="000000"/>
          <w:sz w:val="24"/>
          <w:szCs w:val="24"/>
          <w:u w:val="single"/>
          <w:lang w:val="ru-RU"/>
        </w:rPr>
        <w:t>қамқоршылық</w:t>
      </w:r>
      <w:r w:rsidRPr="0064493E">
        <w:rPr>
          <w:b/>
          <w:i/>
          <w:color w:val="000000"/>
          <w:sz w:val="24"/>
          <w:szCs w:val="24"/>
          <w:u w:val="single"/>
        </w:rPr>
        <w:t xml:space="preserve"> </w:t>
      </w:r>
      <w:r w:rsidRPr="00AC3311">
        <w:rPr>
          <w:b/>
          <w:i/>
          <w:color w:val="000000"/>
          <w:sz w:val="24"/>
          <w:szCs w:val="24"/>
          <w:u w:val="single"/>
          <w:lang w:val="ru-RU"/>
        </w:rPr>
        <w:t>кеңестер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болып</w:t>
      </w:r>
      <w:r w:rsidRPr="0064493E">
        <w:rPr>
          <w:b/>
          <w:i/>
          <w:color w:val="000000"/>
          <w:sz w:val="24"/>
          <w:szCs w:val="24"/>
        </w:rPr>
        <w:t xml:space="preserve"> </w:t>
      </w:r>
      <w:r w:rsidRPr="00AC3311">
        <w:rPr>
          <w:b/>
          <w:i/>
          <w:color w:val="000000"/>
          <w:sz w:val="24"/>
          <w:szCs w:val="24"/>
          <w:lang w:val="ru-RU"/>
        </w:rPr>
        <w:t>табылады</w:t>
      </w:r>
      <w:r w:rsidRPr="0064493E">
        <w:rPr>
          <w:b/>
          <w:i/>
          <w:color w:val="000000"/>
          <w:sz w:val="24"/>
          <w:szCs w:val="24"/>
        </w:rPr>
        <w:t>.</w:t>
      </w:r>
    </w:p>
    <w:p w:rsidR="00AC3311" w:rsidRPr="0064493E" w:rsidRDefault="00AC3311" w:rsidP="0064493E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6C364D" w:rsidRPr="0064493E" w:rsidRDefault="006C364D" w:rsidP="0064493E">
      <w:pPr>
        <w:spacing w:after="0" w:line="240" w:lineRule="auto"/>
        <w:jc w:val="both"/>
        <w:rPr>
          <w:sz w:val="24"/>
          <w:szCs w:val="24"/>
        </w:rPr>
      </w:pPr>
      <w:bookmarkStart w:id="85" w:name="z109"/>
      <w:bookmarkEnd w:id="84"/>
      <w:r w:rsidRPr="006C364D">
        <w:rPr>
          <w:color w:val="000000"/>
          <w:sz w:val="24"/>
          <w:szCs w:val="24"/>
        </w:rPr>
        <w:t>     </w:t>
      </w:r>
      <w:r w:rsidRPr="0064493E">
        <w:rPr>
          <w:color w:val="000000"/>
          <w:sz w:val="24"/>
          <w:szCs w:val="24"/>
        </w:rPr>
        <w:t xml:space="preserve"> 30. </w:t>
      </w:r>
      <w:r w:rsidRPr="006C364D">
        <w:rPr>
          <w:color w:val="000000"/>
          <w:sz w:val="24"/>
          <w:szCs w:val="24"/>
          <w:lang w:val="ru-RU"/>
        </w:rPr>
        <w:t>Мектепке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дейінг</w:t>
      </w:r>
      <w:r w:rsidRPr="006C364D">
        <w:rPr>
          <w:color w:val="000000"/>
          <w:sz w:val="24"/>
          <w:szCs w:val="24"/>
        </w:rPr>
        <w:t>i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ұйымды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</w:t>
      </w:r>
      <w:r w:rsidRPr="006C364D">
        <w:rPr>
          <w:color w:val="000000"/>
          <w:sz w:val="24"/>
          <w:szCs w:val="24"/>
        </w:rPr>
        <w:t>i</w:t>
      </w:r>
      <w:r w:rsidRPr="006C364D">
        <w:rPr>
          <w:color w:val="000000"/>
          <w:sz w:val="24"/>
          <w:szCs w:val="24"/>
          <w:lang w:val="ru-RU"/>
        </w:rPr>
        <w:t>келей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басқаруды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басшы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жүзеге</w:t>
      </w:r>
      <w:r w:rsidRPr="0064493E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асырады</w:t>
      </w:r>
      <w:r w:rsidRPr="0064493E">
        <w:rPr>
          <w:color w:val="000000"/>
          <w:sz w:val="24"/>
          <w:szCs w:val="24"/>
        </w:rPr>
        <w:t>.</w:t>
      </w:r>
    </w:p>
    <w:p w:rsidR="00AC3311" w:rsidRPr="0064493E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86" w:name="z110"/>
      <w:bookmarkEnd w:id="85"/>
      <w:r w:rsidRPr="006C364D">
        <w:rPr>
          <w:color w:val="000000"/>
          <w:sz w:val="24"/>
          <w:szCs w:val="24"/>
        </w:rPr>
        <w:t>    </w:t>
      </w:r>
    </w:p>
    <w:p w:rsidR="006C364D" w:rsidRPr="0064493E" w:rsidRDefault="006C364D" w:rsidP="0064493E">
      <w:pPr>
        <w:spacing w:after="0" w:line="240" w:lineRule="auto"/>
        <w:jc w:val="both"/>
        <w:rPr>
          <w:b/>
          <w:i/>
          <w:sz w:val="24"/>
          <w:szCs w:val="24"/>
        </w:rPr>
      </w:pPr>
      <w:r w:rsidRPr="006C364D">
        <w:rPr>
          <w:color w:val="000000"/>
          <w:sz w:val="24"/>
          <w:szCs w:val="24"/>
        </w:rPr>
        <w:t> </w:t>
      </w:r>
      <w:r w:rsidRPr="0064493E">
        <w:rPr>
          <w:color w:val="000000"/>
          <w:sz w:val="24"/>
          <w:szCs w:val="24"/>
        </w:rPr>
        <w:t xml:space="preserve"> 31. </w:t>
      </w:r>
      <w:r w:rsidRPr="00AC3311">
        <w:rPr>
          <w:b/>
          <w:i/>
          <w:color w:val="000000"/>
          <w:sz w:val="24"/>
          <w:szCs w:val="24"/>
          <w:lang w:val="ru-RU"/>
        </w:rPr>
        <w:t>Мектепкедейінгіұйыммензаңдыөкілдерарасындағыөзарақарым</w:t>
      </w:r>
      <w:r w:rsidRPr="0064493E">
        <w:rPr>
          <w:b/>
          <w:i/>
          <w:color w:val="000000"/>
          <w:sz w:val="24"/>
          <w:szCs w:val="24"/>
        </w:rPr>
        <w:t>-</w:t>
      </w:r>
      <w:r w:rsidRPr="00AC3311">
        <w:rPr>
          <w:b/>
          <w:i/>
          <w:color w:val="000000"/>
          <w:sz w:val="24"/>
          <w:szCs w:val="24"/>
          <w:lang w:val="ru-RU"/>
        </w:rPr>
        <w:t>қатынас</w:t>
      </w:r>
      <w:r w:rsidRPr="00AC3311">
        <w:rPr>
          <w:b/>
          <w:i/>
          <w:color w:val="000000"/>
          <w:sz w:val="24"/>
          <w:szCs w:val="24"/>
          <w:u w:val="single"/>
          <w:lang w:val="ru-RU"/>
        </w:rPr>
        <w:t>баланымектепкедейінгіұйымғақабылдағанкездежасалатыншартпенреттеледі</w:t>
      </w:r>
      <w:r w:rsidRPr="0064493E">
        <w:rPr>
          <w:b/>
          <w:i/>
          <w:color w:val="000000"/>
          <w:sz w:val="24"/>
          <w:szCs w:val="24"/>
          <w:u w:val="single"/>
        </w:rPr>
        <w:t>.</w:t>
      </w:r>
    </w:p>
    <w:p w:rsidR="00AC3311" w:rsidRPr="0064493E" w:rsidRDefault="006C364D" w:rsidP="0064493E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87" w:name="z111"/>
      <w:bookmarkEnd w:id="86"/>
      <w:r w:rsidRPr="006C364D">
        <w:rPr>
          <w:color w:val="000000"/>
          <w:sz w:val="24"/>
          <w:szCs w:val="24"/>
        </w:rPr>
        <w:t>     </w:t>
      </w:r>
    </w:p>
    <w:p w:rsidR="006C364D" w:rsidRPr="0064493E" w:rsidRDefault="006C364D" w:rsidP="0064493E">
      <w:pPr>
        <w:spacing w:after="0" w:line="240" w:lineRule="auto"/>
        <w:jc w:val="both"/>
        <w:rPr>
          <w:sz w:val="24"/>
          <w:szCs w:val="24"/>
        </w:rPr>
      </w:pPr>
      <w:r w:rsidRPr="0064493E">
        <w:rPr>
          <w:color w:val="000000"/>
          <w:sz w:val="24"/>
          <w:szCs w:val="24"/>
        </w:rPr>
        <w:t xml:space="preserve">32. </w:t>
      </w:r>
      <w:r w:rsidRPr="006C364D">
        <w:rPr>
          <w:color w:val="000000"/>
          <w:sz w:val="24"/>
          <w:szCs w:val="24"/>
          <w:lang w:val="ru-RU"/>
        </w:rPr>
        <w:t>Білімберу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процесіне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қатысушылар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тәрбиеленушілер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тәрбиеленушілердің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заңдыө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кілдері</w:t>
      </w:r>
      <w:r w:rsidRPr="0064493E">
        <w:rPr>
          <w:color w:val="000000"/>
          <w:sz w:val="24"/>
          <w:szCs w:val="24"/>
        </w:rPr>
        <w:t xml:space="preserve">, </w:t>
      </w:r>
      <w:r w:rsidRPr="006C364D">
        <w:rPr>
          <w:color w:val="000000"/>
          <w:sz w:val="24"/>
          <w:szCs w:val="24"/>
          <w:lang w:val="ru-RU"/>
        </w:rPr>
        <w:t>педагогтер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болып</w:t>
      </w:r>
      <w:r w:rsidR="00685AB8" w:rsidRPr="00685AB8">
        <w:rPr>
          <w:color w:val="000000"/>
          <w:sz w:val="24"/>
          <w:szCs w:val="24"/>
        </w:rPr>
        <w:t xml:space="preserve"> </w:t>
      </w:r>
      <w:r w:rsidRPr="006C364D">
        <w:rPr>
          <w:color w:val="000000"/>
          <w:sz w:val="24"/>
          <w:szCs w:val="24"/>
          <w:lang w:val="ru-RU"/>
        </w:rPr>
        <w:t>табылады</w:t>
      </w:r>
      <w:r w:rsidRPr="0064493E">
        <w:rPr>
          <w:color w:val="000000"/>
          <w:sz w:val="24"/>
          <w:szCs w:val="24"/>
        </w:rPr>
        <w:t>.</w:t>
      </w:r>
    </w:p>
    <w:bookmarkEnd w:id="87"/>
    <w:p w:rsidR="006C364D" w:rsidRPr="0064493E" w:rsidRDefault="006C364D" w:rsidP="0064493E">
      <w:pPr>
        <w:spacing w:after="0" w:line="240" w:lineRule="auto"/>
        <w:rPr>
          <w:sz w:val="24"/>
          <w:szCs w:val="24"/>
        </w:rPr>
      </w:pPr>
    </w:p>
    <w:sectPr w:rsidR="006C364D" w:rsidRPr="0064493E" w:rsidSect="006C364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0DC"/>
    <w:multiLevelType w:val="hybridMultilevel"/>
    <w:tmpl w:val="E6840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5A14"/>
    <w:multiLevelType w:val="hybridMultilevel"/>
    <w:tmpl w:val="0BBC9A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64D"/>
    <w:rsid w:val="00277976"/>
    <w:rsid w:val="0043485A"/>
    <w:rsid w:val="005E2F5C"/>
    <w:rsid w:val="0064493E"/>
    <w:rsid w:val="00685AB8"/>
    <w:rsid w:val="006C364D"/>
    <w:rsid w:val="00797C67"/>
    <w:rsid w:val="00A73A2F"/>
    <w:rsid w:val="00AC3311"/>
    <w:rsid w:val="00B41680"/>
    <w:rsid w:val="00B86192"/>
    <w:rsid w:val="00F3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B519"/>
  <w15:docId w15:val="{8AEB6DA6-6A03-4E04-8142-3B56F4F8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4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Shanyrak</cp:lastModifiedBy>
  <cp:revision>7</cp:revision>
  <cp:lastPrinted>2023-02-10T05:05:00Z</cp:lastPrinted>
  <dcterms:created xsi:type="dcterms:W3CDTF">2023-01-04T06:15:00Z</dcterms:created>
  <dcterms:modified xsi:type="dcterms:W3CDTF">2023-03-14T11:12:00Z</dcterms:modified>
</cp:coreProperties>
</file>